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9E8" w:rsidRDefault="00C9214D" w:rsidP="00FD19E8">
      <w:pPr>
        <w:spacing w:line="340" w:lineRule="exact"/>
        <w:ind w:left="-238" w:right="-238"/>
        <w:jc w:val="center"/>
        <w:rPr>
          <w:rFonts w:ascii="標楷體" w:eastAsia="標楷體" w:hAnsi="標楷體"/>
          <w:b/>
          <w:sz w:val="32"/>
          <w:szCs w:val="34"/>
        </w:rPr>
      </w:pPr>
      <w:r>
        <w:rPr>
          <w:rFonts w:ascii="標楷體" w:eastAsia="標楷體" w:hAnsi="標楷體"/>
          <w:b/>
          <w:sz w:val="32"/>
          <w:szCs w:val="34"/>
        </w:rPr>
        <w:t>臺北市立南門國中11</w:t>
      </w:r>
      <w:r w:rsidR="00B25CF4">
        <w:rPr>
          <w:rFonts w:ascii="標楷體" w:eastAsia="標楷體" w:hAnsi="標楷體" w:hint="eastAsia"/>
          <w:b/>
          <w:sz w:val="32"/>
          <w:szCs w:val="34"/>
        </w:rPr>
        <w:t>3</w:t>
      </w:r>
      <w:r>
        <w:rPr>
          <w:rFonts w:ascii="標楷體" w:eastAsia="標楷體" w:hAnsi="標楷體"/>
          <w:b/>
          <w:sz w:val="32"/>
          <w:szCs w:val="34"/>
        </w:rPr>
        <w:t>學年度傑出市長</w:t>
      </w:r>
      <w:proofErr w:type="gramStart"/>
      <w:r>
        <w:rPr>
          <w:rFonts w:ascii="標楷體" w:eastAsia="標楷體" w:hAnsi="標楷體"/>
          <w:b/>
          <w:sz w:val="32"/>
          <w:szCs w:val="34"/>
        </w:rPr>
        <w:t>獎暨校內</w:t>
      </w:r>
      <w:proofErr w:type="gramEnd"/>
      <w:r>
        <w:rPr>
          <w:rFonts w:ascii="標楷體" w:eastAsia="標楷體" w:hAnsi="標楷體"/>
          <w:b/>
          <w:sz w:val="32"/>
          <w:szCs w:val="34"/>
        </w:rPr>
        <w:t>南門榮譽獎評選辦法</w:t>
      </w:r>
    </w:p>
    <w:p w:rsidR="00CD065A" w:rsidRPr="00FD19E8" w:rsidRDefault="00C9214D" w:rsidP="00FD19E8">
      <w:pPr>
        <w:spacing w:line="320" w:lineRule="exact"/>
        <w:ind w:left="-238" w:right="-238"/>
        <w:jc w:val="right"/>
        <w:rPr>
          <w:rFonts w:ascii="標楷體" w:eastAsia="標楷體" w:hAnsi="標楷體"/>
          <w:b/>
          <w:sz w:val="20"/>
          <w:szCs w:val="34"/>
        </w:rPr>
      </w:pPr>
      <w:r>
        <w:rPr>
          <w:rFonts w:ascii="標楷體" w:eastAsia="標楷體" w:hAnsi="標楷體"/>
          <w:b/>
          <w:sz w:val="20"/>
          <w:szCs w:val="34"/>
        </w:rPr>
        <w:t>(</w:t>
      </w:r>
      <w:r w:rsidR="00C47249">
        <w:rPr>
          <w:rFonts w:ascii="標楷體" w:eastAsia="標楷體" w:hAnsi="標楷體" w:hint="eastAsia"/>
          <w:b/>
          <w:sz w:val="20"/>
          <w:szCs w:val="34"/>
        </w:rPr>
        <w:t>0</w:t>
      </w:r>
      <w:r w:rsidR="00DA7520">
        <w:rPr>
          <w:rFonts w:ascii="標楷體" w:eastAsia="標楷體" w:hAnsi="標楷體" w:hint="eastAsia"/>
          <w:b/>
          <w:sz w:val="20"/>
          <w:szCs w:val="34"/>
        </w:rPr>
        <w:t>108</w:t>
      </w:r>
      <w:r w:rsidR="00FD19E8" w:rsidRPr="00FD19E8">
        <w:rPr>
          <w:rFonts w:ascii="標楷體" w:eastAsia="標楷體" w:hAnsi="標楷體"/>
          <w:b/>
          <w:sz w:val="20"/>
          <w:szCs w:val="34"/>
        </w:rPr>
        <w:t>傑出市長獎審查</w:t>
      </w:r>
      <w:r w:rsidR="00FD19E8" w:rsidRPr="00FD19E8">
        <w:rPr>
          <w:rFonts w:ascii="標楷體" w:eastAsia="標楷體" w:hAnsi="標楷體" w:hint="eastAsia"/>
          <w:b/>
          <w:sz w:val="20"/>
          <w:szCs w:val="34"/>
        </w:rPr>
        <w:t>會議通過</w:t>
      </w:r>
      <w:r w:rsidR="00C47249">
        <w:rPr>
          <w:rFonts w:ascii="標楷體" w:eastAsia="標楷體" w:hAnsi="標楷體"/>
          <w:b/>
          <w:sz w:val="20"/>
          <w:szCs w:val="34"/>
        </w:rPr>
        <w:t>)</w:t>
      </w:r>
    </w:p>
    <w:p w:rsidR="002E7E98" w:rsidRDefault="00C9214D" w:rsidP="002E7E98">
      <w:pPr>
        <w:suppressAutoHyphens w:val="0"/>
        <w:autoSpaceDE w:val="0"/>
        <w:adjustRightInd w:val="0"/>
        <w:textAlignment w:val="auto"/>
        <w:rPr>
          <w:rFonts w:ascii="標楷體" w:eastAsia="標楷體" w:hAnsi="標楷體"/>
        </w:rPr>
      </w:pPr>
      <w:r w:rsidRPr="002E7E98">
        <w:rPr>
          <w:rFonts w:ascii="標楷體" w:eastAsia="標楷體" w:hAnsi="標楷體"/>
        </w:rPr>
        <w:t>依據：</w:t>
      </w:r>
      <w:r w:rsidR="002E7E98" w:rsidRPr="002E7E98">
        <w:rPr>
          <w:rFonts w:ascii="標楷體" w:eastAsia="標楷體" w:hAnsi="標楷體" w:hint="eastAsia"/>
        </w:rPr>
        <w:t>臺北市政府教育局</w:t>
      </w:r>
      <w:r w:rsidR="002E7E98" w:rsidRPr="002E7E98">
        <w:rPr>
          <w:rFonts w:ascii="標楷體" w:eastAsia="標楷體" w:hAnsi="標楷體"/>
        </w:rPr>
        <w:t>99</w:t>
      </w:r>
      <w:r w:rsidR="002E7E98" w:rsidRPr="002E7E98">
        <w:rPr>
          <w:rFonts w:ascii="標楷體" w:eastAsia="標楷體" w:hAnsi="標楷體" w:hint="eastAsia"/>
        </w:rPr>
        <w:t>年</w:t>
      </w:r>
      <w:r w:rsidR="002E7E98" w:rsidRPr="002E7E98">
        <w:rPr>
          <w:rFonts w:ascii="標楷體" w:eastAsia="標楷體" w:hAnsi="標楷體"/>
        </w:rPr>
        <w:t>3</w:t>
      </w:r>
      <w:r w:rsidR="002E7E98" w:rsidRPr="002E7E98">
        <w:rPr>
          <w:rFonts w:ascii="標楷體" w:eastAsia="標楷體" w:hAnsi="標楷體" w:hint="eastAsia"/>
        </w:rPr>
        <w:t>月</w:t>
      </w:r>
      <w:r w:rsidR="002E7E98" w:rsidRPr="002E7E98">
        <w:rPr>
          <w:rFonts w:ascii="標楷體" w:eastAsia="標楷體" w:hAnsi="標楷體"/>
        </w:rPr>
        <w:t>2</w:t>
      </w:r>
      <w:r w:rsidR="002E7E98" w:rsidRPr="002E7E98">
        <w:rPr>
          <w:rFonts w:ascii="標楷體" w:eastAsia="標楷體" w:hAnsi="標楷體" w:hint="eastAsia"/>
        </w:rPr>
        <w:t>日召開「臺北市公私立國民小學學生傑出表現市長獎評選原則」會議紀錄辦理。</w:t>
      </w:r>
    </w:p>
    <w:p w:rsidR="00CD065A" w:rsidRPr="002E7E98" w:rsidRDefault="00C9214D" w:rsidP="002E7E98">
      <w:pPr>
        <w:numPr>
          <w:ilvl w:val="0"/>
          <w:numId w:val="1"/>
        </w:numPr>
        <w:spacing w:line="360" w:lineRule="exact"/>
        <w:jc w:val="both"/>
        <w:rPr>
          <w:rFonts w:ascii="標楷體" w:eastAsia="標楷體" w:hAnsi="標楷體"/>
        </w:rPr>
      </w:pPr>
      <w:r w:rsidRPr="002E7E98">
        <w:rPr>
          <w:rFonts w:ascii="標楷體" w:eastAsia="標楷體" w:hAnsi="標楷體"/>
        </w:rPr>
        <w:t>目的：</w:t>
      </w:r>
    </w:p>
    <w:p w:rsidR="00CD065A" w:rsidRDefault="00C9214D">
      <w:pPr>
        <w:numPr>
          <w:ilvl w:val="0"/>
          <w:numId w:val="2"/>
        </w:num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透過公開表揚（由市長頒獎祝賀），激勵學生奮發向上精神。</w:t>
      </w:r>
    </w:p>
    <w:p w:rsidR="00CD065A" w:rsidRDefault="00C9214D">
      <w:pPr>
        <w:numPr>
          <w:ilvl w:val="0"/>
          <w:numId w:val="2"/>
        </w:num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透過各類獎項，鼓勵學生均衡</w:t>
      </w:r>
      <w:r w:rsidR="006D58FE">
        <w:rPr>
          <w:rFonts w:ascii="標楷體" w:eastAsia="標楷體" w:hAnsi="標楷體" w:hint="eastAsia"/>
        </w:rPr>
        <w:t>學習</w:t>
      </w:r>
      <w:r>
        <w:rPr>
          <w:rFonts w:ascii="標楷體" w:eastAsia="標楷體" w:hAnsi="標楷體"/>
        </w:rPr>
        <w:t>、培養多元能力之發展。</w:t>
      </w:r>
    </w:p>
    <w:p w:rsidR="00CD065A" w:rsidRDefault="00C9214D">
      <w:pPr>
        <w:numPr>
          <w:ilvl w:val="0"/>
          <w:numId w:val="2"/>
        </w:num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培養學生對師長之辛苦教導存有感恩的心。</w:t>
      </w:r>
    </w:p>
    <w:p w:rsidR="00CD065A" w:rsidRPr="00744AB8" w:rsidRDefault="00C9214D" w:rsidP="00056F8B">
      <w:pPr>
        <w:numPr>
          <w:ilvl w:val="0"/>
          <w:numId w:val="1"/>
        </w:numPr>
        <w:spacing w:line="360" w:lineRule="exact"/>
        <w:jc w:val="both"/>
        <w:rPr>
          <w:rFonts w:ascii="標楷體" w:eastAsia="標楷體" w:hAnsi="標楷體"/>
        </w:rPr>
      </w:pPr>
      <w:r w:rsidRPr="00744AB8">
        <w:rPr>
          <w:rFonts w:ascii="標楷體" w:eastAsia="標楷體" w:hAnsi="標楷體"/>
        </w:rPr>
        <w:t>家長有教養之恩，邀請家長共同分享榮耀。辦法：</w:t>
      </w:r>
    </w:p>
    <w:p w:rsidR="00CD065A" w:rsidRDefault="00C9214D">
      <w:pPr>
        <w:numPr>
          <w:ilvl w:val="0"/>
          <w:numId w:val="3"/>
        </w:num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選拔人數及標準：</w:t>
      </w:r>
    </w:p>
    <w:p w:rsidR="00CD065A" w:rsidRDefault="00C9214D">
      <w:pPr>
        <w:numPr>
          <w:ilvl w:val="1"/>
          <w:numId w:val="3"/>
        </w:num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市長獎學生：</w:t>
      </w:r>
    </w:p>
    <w:p w:rsidR="00CD065A" w:rsidRDefault="00C9214D">
      <w:pPr>
        <w:spacing w:line="360" w:lineRule="exact"/>
        <w:ind w:firstLine="132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第一類(市長獎)：本校應屆畢業班各班第1名(依據成績</w:t>
      </w:r>
      <w:r w:rsidR="006D58FE">
        <w:rPr>
          <w:rFonts w:ascii="標楷體" w:eastAsia="標楷體" w:hAnsi="標楷體" w:hint="eastAsia"/>
          <w:color w:val="FF0000"/>
        </w:rPr>
        <w:t>評量準則</w:t>
      </w:r>
      <w:r>
        <w:rPr>
          <w:rFonts w:ascii="標楷體" w:eastAsia="標楷體" w:hAnsi="標楷體"/>
          <w:color w:val="FF0000"/>
        </w:rPr>
        <w:t>)。</w:t>
      </w:r>
    </w:p>
    <w:p w:rsidR="00CD065A" w:rsidRDefault="00C9214D">
      <w:pPr>
        <w:spacing w:line="360" w:lineRule="exact"/>
        <w:ind w:left="2040" w:hanging="720"/>
      </w:pPr>
      <w:r>
        <w:rPr>
          <w:rFonts w:ascii="標楷體" w:eastAsia="標楷體" w:hAnsi="標楷體"/>
        </w:rPr>
        <w:t>第二類(傑出市長獎)：參酌學生國中三年在體育、技能、藝能、科學或創作、社團活動、社會或學校服務學習、</w:t>
      </w:r>
      <w:proofErr w:type="gramStart"/>
      <w:r>
        <w:rPr>
          <w:rFonts w:ascii="標楷體" w:eastAsia="標楷體" w:hAnsi="標楷體"/>
        </w:rPr>
        <w:t>敬師孝親</w:t>
      </w:r>
      <w:proofErr w:type="gramEnd"/>
      <w:r>
        <w:rPr>
          <w:rFonts w:ascii="標楷體" w:eastAsia="標楷體" w:hAnsi="標楷體"/>
        </w:rPr>
        <w:t>、助人義行、其他等有具體事蹟者；</w:t>
      </w:r>
      <w:proofErr w:type="gramStart"/>
      <w:r>
        <w:rPr>
          <w:rFonts w:ascii="標楷體" w:eastAsia="標楷體" w:hAnsi="標楷體"/>
          <w:shd w:val="clear" w:color="auto" w:fill="E0E0E0"/>
        </w:rPr>
        <w:t>三</w:t>
      </w:r>
      <w:proofErr w:type="gramEnd"/>
      <w:r>
        <w:rPr>
          <w:rFonts w:ascii="標楷體" w:eastAsia="標楷體" w:hAnsi="標楷體"/>
          <w:shd w:val="clear" w:color="auto" w:fill="E0E0E0"/>
        </w:rPr>
        <w:t>學年日常生活表現良好，且無懲處紀錄者(已完成銷警告、銷過者，不在此限)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  <w:color w:val="FF0000"/>
          <w:shd w:val="clear" w:color="auto" w:fill="FFFF00"/>
        </w:rPr>
        <w:t>共選出6名</w:t>
      </w:r>
      <w:r>
        <w:rPr>
          <w:rFonts w:ascii="標楷體" w:eastAsia="標楷體" w:hAnsi="標楷體"/>
        </w:rPr>
        <w:t>(畢業班級總數的三分之一，以無條件進位統計)。</w:t>
      </w:r>
    </w:p>
    <w:p w:rsidR="00CD065A" w:rsidRDefault="00C9214D">
      <w:pPr>
        <w:numPr>
          <w:ilvl w:val="1"/>
          <w:numId w:val="3"/>
        </w:numPr>
        <w:spacing w:after="180" w:line="360" w:lineRule="exact"/>
        <w:jc w:val="both"/>
      </w:pPr>
      <w:r>
        <w:rPr>
          <w:rFonts w:ascii="標楷體" w:eastAsia="標楷體" w:hAnsi="標楷體"/>
          <w:b/>
        </w:rPr>
        <w:t>傑出市長獎：</w:t>
      </w:r>
      <w:r>
        <w:rPr>
          <w:rFonts w:ascii="標楷體" w:eastAsia="標楷體" w:hAnsi="標楷體"/>
        </w:rPr>
        <w:t>以公正、公開方式評選畢業生傑出市長獎受獎學生名單(每班推薦1名為原則，如</w:t>
      </w:r>
      <w:r>
        <w:rPr>
          <w:rFonts w:ascii="標楷體" w:eastAsia="標楷體" w:hAnsi="標楷體"/>
          <w:b/>
          <w:shd w:val="clear" w:color="auto" w:fill="FFFFFF"/>
        </w:rPr>
        <w:t>未獲錄取</w:t>
      </w:r>
      <w:proofErr w:type="gramStart"/>
      <w:r>
        <w:rPr>
          <w:rFonts w:ascii="標楷體" w:eastAsia="標楷體" w:hAnsi="標楷體"/>
          <w:b/>
          <w:shd w:val="clear" w:color="auto" w:fill="FFFFFF"/>
        </w:rPr>
        <w:t>逕送校</w:t>
      </w:r>
      <w:proofErr w:type="gramEnd"/>
      <w:r>
        <w:rPr>
          <w:rFonts w:ascii="標楷體" w:eastAsia="標楷體" w:hAnsi="標楷體"/>
          <w:b/>
          <w:shd w:val="clear" w:color="auto" w:fill="FFFFFF"/>
        </w:rPr>
        <w:t>內南門榮譽獎審理</w:t>
      </w:r>
      <w:r>
        <w:rPr>
          <w:rFonts w:ascii="標楷體" w:eastAsia="標楷體" w:hAnsi="標楷體"/>
        </w:rPr>
        <w:t>)。為使多元能力及各項優良表現皆能受到表揚，各類組內容如下</w:t>
      </w:r>
    </w:p>
    <w:tbl>
      <w:tblPr>
        <w:tblW w:w="7388" w:type="dxa"/>
        <w:tblInd w:w="17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4"/>
        <w:gridCol w:w="1844"/>
      </w:tblGrid>
      <w:tr w:rsidR="00CD065A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名額</w:t>
            </w:r>
          </w:p>
        </w:tc>
      </w:tr>
      <w:tr w:rsidR="00CD065A">
        <w:trPr>
          <w:trHeight w:val="379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60" w:lineRule="exact"/>
            </w:pPr>
            <w:r>
              <w:rPr>
                <w:rFonts w:ascii="標楷體" w:eastAsia="標楷體" w:hAnsi="標楷體"/>
                <w:b/>
              </w:rPr>
              <w:t>體育類</w:t>
            </w:r>
            <w:r>
              <w:rPr>
                <w:rFonts w:ascii="標楷體" w:eastAsia="標楷體" w:hAnsi="標楷體"/>
              </w:rPr>
              <w:t>(只</w:t>
            </w:r>
            <w:proofErr w:type="gramStart"/>
            <w:r>
              <w:rPr>
                <w:rFonts w:ascii="標楷體" w:eastAsia="標楷體" w:hAnsi="標楷體"/>
              </w:rPr>
              <w:t>採</w:t>
            </w:r>
            <w:proofErr w:type="gramEnd"/>
            <w:r>
              <w:rPr>
                <w:rFonts w:ascii="標楷體" w:eastAsia="標楷體" w:hAnsi="標楷體"/>
              </w:rPr>
              <w:t>計體育相關競賽成績)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共選出2名</w:t>
            </w:r>
          </w:p>
        </w:tc>
      </w:tr>
      <w:tr w:rsidR="00CD065A">
        <w:trPr>
          <w:trHeight w:val="271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60" w:lineRule="exact"/>
            </w:pPr>
            <w:r>
              <w:rPr>
                <w:rFonts w:ascii="標楷體" w:eastAsia="標楷體" w:hAnsi="標楷體"/>
                <w:b/>
              </w:rPr>
              <w:t>音樂類</w:t>
            </w:r>
            <w:r>
              <w:rPr>
                <w:rFonts w:ascii="標楷體" w:eastAsia="標楷體" w:hAnsi="標楷體"/>
              </w:rPr>
              <w:t>(只</w:t>
            </w:r>
            <w:proofErr w:type="gramStart"/>
            <w:r>
              <w:rPr>
                <w:rFonts w:ascii="標楷體" w:eastAsia="標楷體" w:hAnsi="標楷體"/>
              </w:rPr>
              <w:t>採</w:t>
            </w:r>
            <w:proofErr w:type="gramEnd"/>
            <w:r>
              <w:rPr>
                <w:rFonts w:ascii="標楷體" w:eastAsia="標楷體" w:hAnsi="標楷體"/>
              </w:rPr>
              <w:t>計音樂相關競賽成績)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共選出1名</w:t>
            </w:r>
          </w:p>
        </w:tc>
      </w:tr>
      <w:tr w:rsidR="00CD065A">
        <w:trPr>
          <w:trHeight w:val="444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60" w:lineRule="exact"/>
            </w:pPr>
            <w:r>
              <w:rPr>
                <w:rFonts w:ascii="標楷體" w:eastAsia="標楷體" w:hAnsi="標楷體"/>
                <w:b/>
              </w:rPr>
              <w:t>綜合類</w:t>
            </w:r>
            <w:r>
              <w:rPr>
                <w:rFonts w:ascii="標楷體" w:eastAsia="標楷體" w:hAnsi="標楷體"/>
              </w:rPr>
              <w:t>(不</w:t>
            </w:r>
            <w:proofErr w:type="gramStart"/>
            <w:r>
              <w:rPr>
                <w:rFonts w:ascii="標楷體" w:eastAsia="標楷體" w:hAnsi="標楷體"/>
              </w:rPr>
              <w:t>採</w:t>
            </w:r>
            <w:proofErr w:type="gramEnd"/>
            <w:r>
              <w:rPr>
                <w:rFonts w:ascii="標楷體" w:eastAsia="標楷體" w:hAnsi="標楷體"/>
              </w:rPr>
              <w:t>計體育.音樂相關競賽成績)</w:t>
            </w:r>
          </w:p>
          <w:p w:rsidR="00CD065A" w:rsidRDefault="00C9214D">
            <w:pPr>
              <w:spacing w:line="280" w:lineRule="exact"/>
              <w:ind w:left="190" w:firstLine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(含藝能、科學或創作性競賽及社團活動、</w:t>
            </w:r>
            <w:r>
              <w:rPr>
                <w:rFonts w:ascii="標楷體" w:eastAsia="標楷體" w:hAnsi="標楷體"/>
              </w:rPr>
              <w:br/>
              <w:t>社會或學校服務學習、</w:t>
            </w:r>
            <w:proofErr w:type="gramStart"/>
            <w:r>
              <w:rPr>
                <w:rFonts w:ascii="標楷體" w:eastAsia="標楷體" w:hAnsi="標楷體"/>
              </w:rPr>
              <w:t>敬師孝親</w:t>
            </w:r>
            <w:proofErr w:type="gramEnd"/>
            <w:r>
              <w:rPr>
                <w:rFonts w:ascii="標楷體" w:eastAsia="標楷體" w:hAnsi="標楷體"/>
              </w:rPr>
              <w:t>、助人義行等)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共選出3名</w:t>
            </w:r>
          </w:p>
        </w:tc>
      </w:tr>
      <w:tr w:rsidR="00CD065A">
        <w:trPr>
          <w:trHeight w:val="444"/>
        </w:trPr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60" w:lineRule="exact"/>
              <w:jc w:val="center"/>
              <w:rPr>
                <w:rFonts w:ascii="標楷體" w:eastAsia="標楷體" w:hAnsi="標楷體"/>
                <w:i/>
                <w:color w:val="FF0000"/>
              </w:rPr>
            </w:pPr>
            <w:r>
              <w:rPr>
                <w:rFonts w:ascii="標楷體" w:eastAsia="標楷體" w:hAnsi="標楷體"/>
                <w:i/>
                <w:color w:val="FF0000"/>
              </w:rPr>
              <w:t>◎若綜合類</w:t>
            </w:r>
            <w:proofErr w:type="gramStart"/>
            <w:r>
              <w:rPr>
                <w:rFonts w:ascii="標楷體" w:eastAsia="標楷體" w:hAnsi="標楷體"/>
                <w:i/>
                <w:color w:val="FF0000"/>
              </w:rPr>
              <w:t>不</w:t>
            </w:r>
            <w:proofErr w:type="gramEnd"/>
            <w:r>
              <w:rPr>
                <w:rFonts w:ascii="標楷體" w:eastAsia="標楷體" w:hAnsi="標楷體"/>
                <w:i/>
                <w:color w:val="FF0000"/>
              </w:rPr>
              <w:t xml:space="preserve">足額，則由體育、音樂類遞補 </w:t>
            </w:r>
          </w:p>
        </w:tc>
      </w:tr>
    </w:tbl>
    <w:p w:rsidR="00CD065A" w:rsidRDefault="00C9214D">
      <w:pPr>
        <w:numPr>
          <w:ilvl w:val="1"/>
          <w:numId w:val="3"/>
        </w:numPr>
        <w:spacing w:before="180" w:line="360" w:lineRule="exact"/>
        <w:jc w:val="both"/>
      </w:pPr>
      <w:r>
        <w:rPr>
          <w:rFonts w:ascii="標楷體" w:eastAsia="標楷體" w:hAnsi="標楷體"/>
          <w:b/>
          <w:shd w:val="clear" w:color="auto" w:fill="FFFFFF"/>
        </w:rPr>
        <w:t>南門榮譽獎</w:t>
      </w:r>
      <w:r>
        <w:rPr>
          <w:rFonts w:ascii="標楷體" w:eastAsia="標楷體" w:hAnsi="標楷體"/>
        </w:rPr>
        <w:t>：若干名(依據當屆市長</w:t>
      </w:r>
      <w:proofErr w:type="gramStart"/>
      <w:r>
        <w:rPr>
          <w:rFonts w:ascii="標楷體" w:eastAsia="標楷體" w:hAnsi="標楷體"/>
        </w:rPr>
        <w:t>獎暨校內</w:t>
      </w:r>
      <w:proofErr w:type="gramEnd"/>
      <w:r>
        <w:rPr>
          <w:rFonts w:ascii="標楷體" w:eastAsia="標楷體" w:hAnsi="標楷體"/>
        </w:rPr>
        <w:t>南門榮譽獎評選會議決定人數)</w:t>
      </w:r>
      <w:r>
        <w:t xml:space="preserve"> </w:t>
      </w:r>
      <w:r>
        <w:rPr>
          <w:rFonts w:ascii="標楷體" w:eastAsia="標楷體" w:hAnsi="標楷體"/>
        </w:rPr>
        <w:t>。</w:t>
      </w:r>
    </w:p>
    <w:p w:rsidR="00CD065A" w:rsidRDefault="00C9214D">
      <w:pPr>
        <w:numPr>
          <w:ilvl w:val="1"/>
          <w:numId w:val="3"/>
        </w:numPr>
        <w:spacing w:line="360" w:lineRule="exact"/>
        <w:jc w:val="both"/>
      </w:pPr>
      <w:r>
        <w:rPr>
          <w:rFonts w:ascii="標楷體" w:eastAsia="標楷體" w:hAnsi="標楷體"/>
        </w:rPr>
        <w:t>參加各類別評選學生請舉證具體事蹟佐證，由評審委員以</w:t>
      </w:r>
      <w:r>
        <w:rPr>
          <w:rFonts w:ascii="標楷體" w:eastAsia="標楷體" w:hAnsi="標楷體"/>
          <w:b/>
          <w:color w:val="FF0000"/>
          <w:u w:val="single"/>
          <w:shd w:val="clear" w:color="auto" w:fill="FFFF00"/>
        </w:rPr>
        <w:t>參加競賽獲獎積分(積分上限80分)、日常生活表現(10分)、審查會議導師說明(10分)、其他特殊表現具體事蹟證明(10分)</w:t>
      </w:r>
      <w:r>
        <w:rPr>
          <w:rFonts w:ascii="標楷體" w:eastAsia="標楷體" w:hAnsi="標楷體"/>
        </w:rPr>
        <w:t>等為評分依據。</w:t>
      </w:r>
    </w:p>
    <w:p w:rsidR="00CD065A" w:rsidRDefault="00C9214D">
      <w:pPr>
        <w:numPr>
          <w:ilvl w:val="1"/>
          <w:numId w:val="3"/>
        </w:num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第一類受獎學生不得參加第二類之選拔或第二類學生若為班上第1名時，則資格依傑出市長獎</w:t>
      </w:r>
      <w:proofErr w:type="gramStart"/>
      <w:r>
        <w:rPr>
          <w:rFonts w:ascii="標楷體" w:eastAsia="標楷體" w:hAnsi="標楷體"/>
        </w:rPr>
        <w:t>評選序</w:t>
      </w:r>
      <w:proofErr w:type="gramEnd"/>
      <w:r>
        <w:rPr>
          <w:rFonts w:ascii="標楷體" w:eastAsia="標楷體" w:hAnsi="標楷體"/>
        </w:rPr>
        <w:t>位高低遞補之。</w:t>
      </w:r>
    </w:p>
    <w:p w:rsidR="00CD065A" w:rsidRDefault="00C9214D">
      <w:pPr>
        <w:numPr>
          <w:ilvl w:val="0"/>
          <w:numId w:val="3"/>
        </w:num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傑出市長獎審查委員：</w:t>
      </w:r>
    </w:p>
    <w:p w:rsidR="00CD065A" w:rsidRDefault="00C9214D">
      <w:pPr>
        <w:numPr>
          <w:ilvl w:val="1"/>
          <w:numId w:val="3"/>
        </w:num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校長。</w:t>
      </w:r>
    </w:p>
    <w:p w:rsidR="00CD065A" w:rsidRDefault="00C9214D">
      <w:pPr>
        <w:numPr>
          <w:ilvl w:val="1"/>
          <w:numId w:val="3"/>
        </w:num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家長代表：家長會代表1名。</w:t>
      </w:r>
    </w:p>
    <w:p w:rsidR="00CD065A" w:rsidRDefault="00C9214D">
      <w:pPr>
        <w:numPr>
          <w:ilvl w:val="1"/>
          <w:numId w:val="3"/>
        </w:num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教師代表：教師代表5名。</w:t>
      </w:r>
    </w:p>
    <w:p w:rsidR="00CD065A" w:rsidRPr="0000683D" w:rsidRDefault="00C9214D" w:rsidP="00B96908">
      <w:pPr>
        <w:numPr>
          <w:ilvl w:val="1"/>
          <w:numId w:val="3"/>
        </w:numPr>
        <w:spacing w:line="360" w:lineRule="exact"/>
        <w:jc w:val="both"/>
        <w:rPr>
          <w:rFonts w:ascii="標楷體" w:eastAsia="標楷體" w:hAnsi="標楷體"/>
        </w:rPr>
      </w:pPr>
      <w:r w:rsidRPr="0000683D">
        <w:rPr>
          <w:rFonts w:ascii="標楷體" w:eastAsia="標楷體" w:hAnsi="標楷體"/>
        </w:rPr>
        <w:t>行政代表：教務主任、學</w:t>
      </w:r>
      <w:proofErr w:type="gramStart"/>
      <w:r w:rsidRPr="0000683D">
        <w:rPr>
          <w:rFonts w:ascii="標楷體" w:eastAsia="標楷體" w:hAnsi="標楷體"/>
        </w:rPr>
        <w:t>務</w:t>
      </w:r>
      <w:proofErr w:type="gramEnd"/>
      <w:r w:rsidRPr="0000683D">
        <w:rPr>
          <w:rFonts w:ascii="標楷體" w:eastAsia="標楷體" w:hAnsi="標楷體"/>
        </w:rPr>
        <w:t>主任、輔導主任、體育組長、音樂組長、註冊組長、輔導組長、訓育組長。</w:t>
      </w:r>
    </w:p>
    <w:p w:rsidR="00A977D9" w:rsidRPr="00990A24" w:rsidRDefault="00C9214D" w:rsidP="005C654B">
      <w:pPr>
        <w:pageBreakBefore/>
        <w:numPr>
          <w:ilvl w:val="0"/>
          <w:numId w:val="1"/>
        </w:numPr>
        <w:spacing w:line="360" w:lineRule="exact"/>
        <w:jc w:val="both"/>
        <w:rPr>
          <w:rFonts w:ascii="標楷體" w:eastAsia="標楷體" w:hAnsi="標楷體"/>
        </w:rPr>
      </w:pPr>
      <w:r w:rsidRPr="00990A24">
        <w:rPr>
          <w:rFonts w:ascii="標楷體" w:eastAsia="標楷體" w:hAnsi="標楷體"/>
        </w:rPr>
        <w:lastRenderedPageBreak/>
        <w:t>審查方式及時間</w:t>
      </w:r>
      <w:r w:rsidR="00A977D9" w:rsidRPr="00990A24">
        <w:rPr>
          <w:rFonts w:ascii="標楷體" w:eastAsia="標楷體" w:hAnsi="標楷體" w:hint="eastAsia"/>
        </w:rPr>
        <w:t xml:space="preserve">      </w:t>
      </w:r>
    </w:p>
    <w:p w:rsidR="00CD065A" w:rsidRDefault="00C9214D" w:rsidP="00D91A6A">
      <w:pPr>
        <w:numPr>
          <w:ilvl w:val="0"/>
          <w:numId w:val="4"/>
        </w:numPr>
        <w:spacing w:line="360" w:lineRule="exact"/>
        <w:jc w:val="both"/>
      </w:pPr>
      <w:r w:rsidRPr="00C47249">
        <w:rPr>
          <w:rFonts w:ascii="標楷體" w:eastAsia="標楷體" w:hAnsi="標楷體"/>
        </w:rPr>
        <w:t>第一類學生：由教務處註冊組依成績</w:t>
      </w:r>
      <w:r w:rsidR="006D58FE">
        <w:rPr>
          <w:rFonts w:ascii="標楷體" w:eastAsia="標楷體" w:hAnsi="標楷體" w:hint="eastAsia"/>
        </w:rPr>
        <w:t>評量準則</w:t>
      </w:r>
      <w:r w:rsidRPr="00C47249">
        <w:rPr>
          <w:rFonts w:ascii="標楷體" w:eastAsia="標楷體" w:hAnsi="標楷體"/>
        </w:rPr>
        <w:t>提供市長獎名單</w:t>
      </w:r>
      <w:r w:rsidRPr="00C47249">
        <w:rPr>
          <w:rFonts w:ascii="標楷體" w:eastAsia="標楷體" w:hAnsi="標楷體"/>
          <w:b/>
          <w:color w:val="FF0000"/>
          <w:shd w:val="clear" w:color="auto" w:fill="00FFFF"/>
        </w:rPr>
        <w:t>(</w:t>
      </w:r>
      <w:r w:rsidR="00C47249" w:rsidRPr="00C47249">
        <w:rPr>
          <w:rFonts w:ascii="標楷體" w:eastAsia="標楷體" w:hAnsi="標楷體"/>
          <w:b/>
          <w:color w:val="FF0000"/>
          <w:shd w:val="clear" w:color="auto" w:fill="00FFFF"/>
        </w:rPr>
        <w:t>4</w:t>
      </w:r>
      <w:r w:rsidRPr="00C47249">
        <w:rPr>
          <w:rFonts w:ascii="標楷體" w:eastAsia="標楷體" w:hAnsi="標楷體"/>
          <w:b/>
          <w:color w:val="FF0000"/>
          <w:shd w:val="clear" w:color="auto" w:fill="00FFFF"/>
        </w:rPr>
        <w:t>/</w:t>
      </w:r>
      <w:r w:rsidR="00C47249">
        <w:rPr>
          <w:rFonts w:ascii="標楷體" w:eastAsia="標楷體" w:hAnsi="標楷體"/>
          <w:b/>
          <w:color w:val="FF0000"/>
          <w:shd w:val="clear" w:color="auto" w:fill="00FFFF"/>
        </w:rPr>
        <w:t>1</w:t>
      </w:r>
      <w:r w:rsidR="00B25CF4">
        <w:rPr>
          <w:rFonts w:ascii="標楷體" w:eastAsia="標楷體" w:hAnsi="標楷體" w:hint="eastAsia"/>
          <w:b/>
          <w:color w:val="FF0000"/>
          <w:shd w:val="clear" w:color="auto" w:fill="00FFFF"/>
        </w:rPr>
        <w:t>8</w:t>
      </w:r>
      <w:r w:rsidRPr="00C47249">
        <w:rPr>
          <w:rFonts w:ascii="標楷體" w:eastAsia="標楷體" w:hAnsi="標楷體"/>
          <w:b/>
          <w:color w:val="FF0000"/>
          <w:shd w:val="clear" w:color="auto" w:fill="00FFFF"/>
        </w:rPr>
        <w:t>星</w:t>
      </w:r>
      <w:r w:rsidR="006D58FE">
        <w:rPr>
          <w:rFonts w:ascii="標楷體" w:eastAsia="標楷體" w:hAnsi="標楷體" w:hint="eastAsia"/>
          <w:b/>
          <w:color w:val="FF0000"/>
          <w:shd w:val="clear" w:color="auto" w:fill="00FFFF"/>
        </w:rPr>
        <w:t>期</w:t>
      </w:r>
      <w:r w:rsidR="000E30B2">
        <w:rPr>
          <w:rFonts w:ascii="標楷體" w:eastAsia="標楷體" w:hAnsi="標楷體" w:hint="eastAsia"/>
          <w:b/>
          <w:color w:val="FF0000"/>
          <w:shd w:val="clear" w:color="auto" w:fill="00FFFF"/>
        </w:rPr>
        <w:t>五</w:t>
      </w:r>
      <w:r w:rsidRPr="00C47249">
        <w:rPr>
          <w:rFonts w:ascii="標楷體" w:eastAsia="標楷體" w:hAnsi="標楷體"/>
          <w:b/>
          <w:color w:val="FF0000"/>
          <w:shd w:val="clear" w:color="auto" w:fill="00FFFF"/>
        </w:rPr>
        <w:t>前)</w:t>
      </w:r>
      <w:r w:rsidRPr="00C47249">
        <w:rPr>
          <w:rFonts w:ascii="標楷體" w:eastAsia="標楷體" w:hAnsi="標楷體"/>
        </w:rPr>
        <w:t>。</w:t>
      </w:r>
    </w:p>
    <w:p w:rsidR="00CD065A" w:rsidRDefault="00C9214D">
      <w:pPr>
        <w:numPr>
          <w:ilvl w:val="0"/>
          <w:numId w:val="4"/>
        </w:num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第二類學生：</w:t>
      </w:r>
    </w:p>
    <w:p w:rsidR="00CD065A" w:rsidRDefault="00C9214D">
      <w:pPr>
        <w:spacing w:line="360" w:lineRule="exact"/>
        <w:ind w:left="2880" w:hanging="1920"/>
        <w:jc w:val="both"/>
      </w:pPr>
      <w:r>
        <w:rPr>
          <w:rFonts w:ascii="標楷體" w:eastAsia="標楷體" w:hAnsi="標楷體"/>
        </w:rPr>
        <w:t>第一階段推薦：1.由家長、行政處室及導師推薦之畢業生，學生於</w:t>
      </w:r>
      <w:r w:rsidR="00C47249" w:rsidRPr="00C47249">
        <w:rPr>
          <w:rFonts w:ascii="標楷體" w:eastAsia="標楷體" w:hAnsi="標楷體"/>
          <w:b/>
          <w:color w:val="FF0000"/>
          <w:shd w:val="clear" w:color="auto" w:fill="00FFFF"/>
        </w:rPr>
        <w:t>4</w:t>
      </w:r>
      <w:r>
        <w:rPr>
          <w:rFonts w:ascii="標楷體" w:eastAsia="標楷體" w:hAnsi="標楷體"/>
          <w:b/>
          <w:color w:val="FF0000"/>
          <w:shd w:val="clear" w:color="auto" w:fill="00FFFF"/>
        </w:rPr>
        <w:t>月</w:t>
      </w:r>
      <w:r w:rsidR="000E30B2">
        <w:rPr>
          <w:rFonts w:ascii="標楷體" w:eastAsia="標楷體" w:hAnsi="標楷體" w:hint="eastAsia"/>
          <w:b/>
          <w:color w:val="FF0000"/>
          <w:shd w:val="clear" w:color="auto" w:fill="00FFFF"/>
        </w:rPr>
        <w:t>1</w:t>
      </w:r>
      <w:r w:rsidR="00B25CF4">
        <w:rPr>
          <w:rFonts w:ascii="標楷體" w:eastAsia="標楷體" w:hAnsi="標楷體" w:hint="eastAsia"/>
          <w:b/>
          <w:color w:val="FF0000"/>
          <w:shd w:val="clear" w:color="auto" w:fill="00FFFF"/>
        </w:rPr>
        <w:t>4</w:t>
      </w:r>
      <w:r>
        <w:rPr>
          <w:rFonts w:ascii="標楷體" w:eastAsia="標楷體" w:hAnsi="標楷體"/>
          <w:b/>
          <w:color w:val="FF0000"/>
          <w:shd w:val="clear" w:color="auto" w:fill="00FFFF"/>
        </w:rPr>
        <w:t>日至5月</w:t>
      </w:r>
      <w:r w:rsidR="00B25CF4">
        <w:rPr>
          <w:rFonts w:ascii="標楷體" w:eastAsia="標楷體" w:hAnsi="標楷體" w:hint="eastAsia"/>
          <w:b/>
          <w:color w:val="FF0000"/>
          <w:shd w:val="clear" w:color="auto" w:fill="00FFFF"/>
        </w:rPr>
        <w:t>2</w:t>
      </w:r>
      <w:r>
        <w:rPr>
          <w:rFonts w:ascii="標楷體" w:eastAsia="標楷體" w:hAnsi="標楷體"/>
          <w:b/>
          <w:color w:val="FF0000"/>
          <w:shd w:val="clear" w:color="auto" w:fill="00FFFF"/>
        </w:rPr>
        <w:t>日</w:t>
      </w:r>
      <w:r>
        <w:rPr>
          <w:rFonts w:ascii="標楷體" w:eastAsia="標楷體" w:hAnsi="標楷體"/>
        </w:rPr>
        <w:t>，填妥傑出市長獎推薦表，備妥相關證件(得獎獎狀證明)，</w:t>
      </w:r>
      <w:r w:rsidR="00D51504" w:rsidRPr="00A405CF">
        <w:rPr>
          <w:rFonts w:ascii="標楷體" w:eastAsia="標楷體" w:hAnsi="標楷體" w:hint="eastAsia"/>
        </w:rPr>
        <w:t>導師</w:t>
      </w:r>
      <w:r>
        <w:rPr>
          <w:rFonts w:ascii="標楷體" w:eastAsia="標楷體" w:hAnsi="標楷體"/>
        </w:rPr>
        <w:t xml:space="preserve">於審查會議中列席說明。   </w:t>
      </w:r>
    </w:p>
    <w:p w:rsidR="00CD065A" w:rsidRDefault="00C9214D">
      <w:pPr>
        <w:spacing w:line="360" w:lineRule="exact"/>
        <w:ind w:left="2880" w:hanging="360"/>
        <w:jc w:val="both"/>
      </w:pPr>
      <w:r>
        <w:rPr>
          <w:rFonts w:ascii="標楷體" w:eastAsia="標楷體" w:hAnsi="標楷體"/>
        </w:rPr>
        <w:t xml:space="preserve"> 2.導師審查相關證明後，</w:t>
      </w:r>
      <w:r>
        <w:rPr>
          <w:rFonts w:ascii="標楷體" w:eastAsia="標楷體" w:hAnsi="標楷體"/>
          <w:color w:val="FF0000"/>
          <w:shd w:val="clear" w:color="auto" w:fill="00FFFF"/>
        </w:rPr>
        <w:t xml:space="preserve"> 5月</w:t>
      </w:r>
      <w:r w:rsidR="00B25CF4">
        <w:rPr>
          <w:rFonts w:ascii="標楷體" w:eastAsia="標楷體" w:hAnsi="標楷體" w:hint="eastAsia"/>
          <w:color w:val="FF0000"/>
          <w:shd w:val="clear" w:color="auto" w:fill="00FFFF"/>
        </w:rPr>
        <w:t>2</w:t>
      </w:r>
      <w:r>
        <w:rPr>
          <w:rFonts w:ascii="標楷體" w:eastAsia="標楷體" w:hAnsi="標楷體"/>
          <w:color w:val="FF0000"/>
          <w:shd w:val="clear" w:color="auto" w:fill="00FFFF"/>
        </w:rPr>
        <w:t>日（星期</w:t>
      </w:r>
      <w:r w:rsidR="00C47249">
        <w:rPr>
          <w:rFonts w:ascii="標楷體" w:eastAsia="標楷體" w:hAnsi="標楷體"/>
          <w:color w:val="FF0000"/>
          <w:shd w:val="clear" w:color="auto" w:fill="00FFFF"/>
        </w:rPr>
        <w:t>五</w:t>
      </w:r>
      <w:r>
        <w:rPr>
          <w:rFonts w:ascii="標楷體" w:eastAsia="標楷體" w:hAnsi="標楷體"/>
          <w:color w:val="FF0000"/>
          <w:shd w:val="clear" w:color="auto" w:fill="00FFFF"/>
        </w:rPr>
        <w:t>）</w:t>
      </w:r>
      <w:r>
        <w:rPr>
          <w:rFonts w:ascii="標楷體" w:eastAsia="標楷體" w:hAnsi="標楷體"/>
        </w:rPr>
        <w:t>16:15</w:t>
      </w:r>
      <w:r>
        <w:rPr>
          <w:rFonts w:ascii="標楷體" w:eastAsia="標楷體" w:hAnsi="標楷體"/>
          <w:u w:val="single"/>
        </w:rPr>
        <w:t>放學前送</w:t>
      </w:r>
      <w:r>
        <w:rPr>
          <w:rFonts w:ascii="標楷體" w:eastAsia="標楷體" w:hAnsi="標楷體"/>
        </w:rPr>
        <w:t>交訓育組，以便召開</w:t>
      </w:r>
      <w:proofErr w:type="gramStart"/>
      <w:r>
        <w:rPr>
          <w:rFonts w:ascii="標楷體" w:eastAsia="標楷體" w:hAnsi="標楷體"/>
        </w:rPr>
        <w:t>複</w:t>
      </w:r>
      <w:proofErr w:type="gramEnd"/>
      <w:r>
        <w:rPr>
          <w:rFonts w:ascii="標楷體" w:eastAsia="標楷體" w:hAnsi="標楷體"/>
        </w:rPr>
        <w:t>審會議。</w:t>
      </w:r>
    </w:p>
    <w:p w:rsidR="00CD065A" w:rsidRDefault="00C9214D">
      <w:pPr>
        <w:spacing w:line="360" w:lineRule="exact"/>
        <w:ind w:left="2640" w:hanging="1680"/>
        <w:jc w:val="both"/>
      </w:pPr>
      <w:r>
        <w:rPr>
          <w:rFonts w:ascii="標楷體" w:eastAsia="標楷體" w:hAnsi="標楷體"/>
          <w:shd w:val="clear" w:color="auto" w:fill="FFFFFF"/>
        </w:rPr>
        <w:t>第二階段</w:t>
      </w:r>
      <w:proofErr w:type="gramStart"/>
      <w:r>
        <w:rPr>
          <w:rFonts w:ascii="標楷體" w:eastAsia="標楷體" w:hAnsi="標楷體"/>
          <w:shd w:val="clear" w:color="auto" w:fill="FFFFFF"/>
        </w:rPr>
        <w:t>複</w:t>
      </w:r>
      <w:proofErr w:type="gramEnd"/>
      <w:r>
        <w:rPr>
          <w:rFonts w:ascii="標楷體" w:eastAsia="標楷體" w:hAnsi="標楷體"/>
          <w:shd w:val="clear" w:color="auto" w:fill="FFFFFF"/>
        </w:rPr>
        <w:t>審：暫定於</w:t>
      </w:r>
      <w:r>
        <w:rPr>
          <w:rFonts w:ascii="標楷體" w:eastAsia="標楷體" w:hAnsi="標楷體"/>
          <w:color w:val="FF0000"/>
          <w:shd w:val="clear" w:color="auto" w:fill="00FFFF"/>
        </w:rPr>
        <w:t>5月</w:t>
      </w:r>
      <w:r w:rsidR="00B25CF4">
        <w:rPr>
          <w:rFonts w:ascii="標楷體" w:eastAsia="標楷體" w:hAnsi="標楷體" w:hint="eastAsia"/>
          <w:color w:val="FF0000"/>
          <w:shd w:val="clear" w:color="auto" w:fill="00FFFF"/>
        </w:rPr>
        <w:t>5</w:t>
      </w:r>
      <w:r>
        <w:rPr>
          <w:rFonts w:ascii="標楷體" w:eastAsia="標楷體" w:hAnsi="標楷體"/>
          <w:color w:val="FF0000"/>
          <w:shd w:val="clear" w:color="auto" w:fill="00FFFF"/>
        </w:rPr>
        <w:t>日（星期</w:t>
      </w:r>
      <w:r w:rsidR="00F0469A">
        <w:rPr>
          <w:rFonts w:ascii="標楷體" w:eastAsia="標楷體" w:hAnsi="標楷體" w:hint="eastAsia"/>
          <w:color w:val="FF0000"/>
          <w:shd w:val="clear" w:color="auto" w:fill="00FFFF"/>
        </w:rPr>
        <w:t>一</w:t>
      </w:r>
      <w:r>
        <w:rPr>
          <w:rFonts w:ascii="標楷體" w:eastAsia="標楷體" w:hAnsi="標楷體"/>
          <w:color w:val="FF0000"/>
          <w:shd w:val="clear" w:color="auto" w:fill="00FFFF"/>
        </w:rPr>
        <w:t>）</w:t>
      </w:r>
      <w:r>
        <w:rPr>
          <w:rFonts w:ascii="標楷體" w:eastAsia="標楷體" w:hAnsi="標楷體"/>
          <w:shd w:val="clear" w:color="auto" w:fill="FFFFFF"/>
        </w:rPr>
        <w:t>傑出市長獎審查委員會，就各班推薦候選人，擇優選取各類組受獎人，共6名。(於畢業典禮授獎學生第一次預演前將名單確定)</w:t>
      </w:r>
    </w:p>
    <w:p w:rsidR="00CD065A" w:rsidRDefault="00C9214D">
      <w:pPr>
        <w:numPr>
          <w:ilvl w:val="0"/>
          <w:numId w:val="1"/>
        </w:numPr>
        <w:spacing w:line="360" w:lineRule="exact"/>
        <w:jc w:val="both"/>
      </w:pPr>
      <w:r>
        <w:rPr>
          <w:rFonts w:ascii="標楷體" w:eastAsia="標楷體" w:hAnsi="標楷體"/>
        </w:rPr>
        <w:t>第二類市長獎</w:t>
      </w:r>
      <w:r>
        <w:rPr>
          <w:rFonts w:ascii="標楷體" w:eastAsia="標楷體" w:hAnsi="標楷體"/>
          <w:b/>
        </w:rPr>
        <w:t>參加競賽獲獎積分</w:t>
      </w:r>
      <w:r>
        <w:rPr>
          <w:rFonts w:ascii="標楷體" w:eastAsia="標楷體" w:hAnsi="標楷體"/>
        </w:rPr>
        <w:t>給分標準：由訓育組統計後，供評選委員審核時參考。</w:t>
      </w:r>
    </w:p>
    <w:p w:rsidR="00CD065A" w:rsidRDefault="00C9214D">
      <w:pPr>
        <w:spacing w:line="360" w:lineRule="exact"/>
        <w:ind w:left="480"/>
        <w:jc w:val="both"/>
      </w:pPr>
      <w:r>
        <w:rPr>
          <w:rFonts w:ascii="標楷體" w:eastAsia="標楷體" w:hAnsi="標楷體"/>
          <w:b/>
        </w:rPr>
        <w:t>(</w:t>
      </w:r>
      <w:proofErr w:type="gramStart"/>
      <w:r>
        <w:rPr>
          <w:rFonts w:ascii="標楷體" w:eastAsia="標楷體" w:hAnsi="標楷體"/>
          <w:b/>
        </w:rPr>
        <w:t>一</w:t>
      </w:r>
      <w:proofErr w:type="gramEnd"/>
      <w:r>
        <w:rPr>
          <w:rFonts w:ascii="標楷體" w:eastAsia="標楷體" w:hAnsi="標楷體"/>
          <w:b/>
        </w:rPr>
        <w:t>)體育類、綜合類積分</w:t>
      </w:r>
      <w:r>
        <w:rPr>
          <w:rFonts w:ascii="標楷體" w:eastAsia="標楷體" w:hAnsi="標楷體"/>
        </w:rPr>
        <w:t>給分標準</w:t>
      </w:r>
      <w:r>
        <w:rPr>
          <w:rFonts w:ascii="標楷體" w:eastAsia="標楷體" w:hAnsi="標楷體"/>
          <w:b/>
        </w:rPr>
        <w:t>:</w:t>
      </w:r>
    </w:p>
    <w:tbl>
      <w:tblPr>
        <w:tblW w:w="9511" w:type="dxa"/>
        <w:tblInd w:w="9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"/>
        <w:gridCol w:w="1134"/>
        <w:gridCol w:w="936"/>
        <w:gridCol w:w="1049"/>
        <w:gridCol w:w="992"/>
        <w:gridCol w:w="1559"/>
        <w:gridCol w:w="2835"/>
      </w:tblGrid>
      <w:tr w:rsidR="00CD065A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第一名</w:t>
            </w:r>
          </w:p>
          <w:p w:rsidR="00CD065A" w:rsidRDefault="00C9214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(特優)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第二名</w:t>
            </w:r>
          </w:p>
          <w:p w:rsidR="00CD065A" w:rsidRDefault="00C9214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(優等)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第三名</w:t>
            </w:r>
          </w:p>
          <w:p w:rsidR="00CD065A" w:rsidRDefault="00C9214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(佳作)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  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CD065A">
        <w:trPr>
          <w:trHeight w:val="712"/>
        </w:trPr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校內競賽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  </w:t>
            </w:r>
          </w:p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(四到六名)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D065A">
            <w:pPr>
              <w:spacing w:line="320" w:lineRule="exact"/>
              <w:ind w:firstLine="120"/>
              <w:jc w:val="both"/>
              <w:rPr>
                <w:rFonts w:ascii="標楷體" w:eastAsia="標楷體" w:hAnsi="標楷體"/>
              </w:rPr>
            </w:pPr>
          </w:p>
        </w:tc>
      </w:tr>
      <w:tr w:rsidR="00CD065A">
        <w:trPr>
          <w:trHeight w:val="725"/>
        </w:trPr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分區競賽(縣市政府舉辦)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3  </w:t>
            </w:r>
          </w:p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(四到六名)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D065A">
            <w:pPr>
              <w:spacing w:line="320" w:lineRule="exact"/>
              <w:ind w:left="120"/>
              <w:jc w:val="both"/>
              <w:rPr>
                <w:rFonts w:ascii="標楷體" w:eastAsia="標楷體" w:hAnsi="標楷體"/>
              </w:rPr>
            </w:pPr>
          </w:p>
        </w:tc>
      </w:tr>
      <w:tr w:rsidR="00CD065A">
        <w:trPr>
          <w:trHeight w:val="552"/>
        </w:trPr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臺北市</w:t>
            </w:r>
          </w:p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競賽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教育單位主辦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8  </w:t>
            </w:r>
          </w:p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(四到八名)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D065A">
            <w:pPr>
              <w:spacing w:line="320" w:lineRule="exact"/>
              <w:ind w:firstLine="120"/>
              <w:jc w:val="both"/>
              <w:rPr>
                <w:rFonts w:ascii="標楷體" w:eastAsia="標楷體" w:hAnsi="標楷體"/>
              </w:rPr>
            </w:pPr>
          </w:p>
        </w:tc>
      </w:tr>
      <w:tr w:rsidR="00CD065A">
        <w:trPr>
          <w:trHeight w:val="476"/>
        </w:trPr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D06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單項協會辦理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(四到八名)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D06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D065A">
        <w:trPr>
          <w:trHeight w:val="542"/>
        </w:trPr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全國性競賽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教育單位主辦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 </w:t>
            </w:r>
          </w:p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(四到八名)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D065A">
            <w:pPr>
              <w:spacing w:line="320" w:lineRule="exact"/>
              <w:ind w:firstLine="120"/>
              <w:jc w:val="both"/>
              <w:rPr>
                <w:rFonts w:ascii="標楷體" w:eastAsia="標楷體" w:hAnsi="標楷體"/>
              </w:rPr>
            </w:pPr>
          </w:p>
        </w:tc>
      </w:tr>
      <w:tr w:rsidR="00CD065A"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D06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單項協會辦理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10 </w:t>
            </w:r>
          </w:p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(四到八名)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D06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D065A">
        <w:trPr>
          <w:trHeight w:val="504"/>
        </w:trPr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國際性競賽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教育單位主辦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(四到八名)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D065A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CD065A">
        <w:trPr>
          <w:trHeight w:val="429"/>
        </w:trPr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D06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單項協會辦理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 </w:t>
            </w:r>
          </w:p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(四到八名)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D06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D065A">
        <w:trPr>
          <w:trHeight w:val="480"/>
        </w:trPr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其他特殊表現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 w:rsidP="00DA752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有具體事蹟證明者</w:t>
            </w:r>
          </w:p>
        </w:tc>
      </w:tr>
    </w:tbl>
    <w:p w:rsidR="00CD065A" w:rsidRDefault="00C9214D">
      <w:pPr>
        <w:spacing w:line="360" w:lineRule="exact"/>
        <w:ind w:left="96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1.以縣市政府機關、教育單位主辦或由教育主管機關認可之單項協會辦理比賽為原則，民間社團比賽不</w:t>
      </w:r>
      <w:proofErr w:type="gramStart"/>
      <w:r>
        <w:rPr>
          <w:rFonts w:ascii="標楷體" w:eastAsia="標楷體" w:hAnsi="標楷體"/>
        </w:rPr>
        <w:t>採</w:t>
      </w:r>
      <w:proofErr w:type="gramEnd"/>
      <w:r>
        <w:rPr>
          <w:rFonts w:ascii="標楷體" w:eastAsia="標楷體" w:hAnsi="標楷體"/>
        </w:rPr>
        <w:t>計。</w:t>
      </w:r>
    </w:p>
    <w:p w:rsidR="00CD065A" w:rsidRDefault="00C9214D">
      <w:pPr>
        <w:spacing w:line="360" w:lineRule="exact"/>
        <w:ind w:left="96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proofErr w:type="gramStart"/>
      <w:r>
        <w:rPr>
          <w:rFonts w:ascii="標楷體" w:eastAsia="標楷體" w:hAnsi="標楷體"/>
        </w:rPr>
        <w:t>採</w:t>
      </w:r>
      <w:proofErr w:type="gramEnd"/>
      <w:r>
        <w:rPr>
          <w:rFonts w:ascii="標楷體" w:eastAsia="標楷體" w:hAnsi="標楷體"/>
        </w:rPr>
        <w:t>獎狀積分計算(其他特殊表現例外)，並請個人檢附獎狀影本；團體比賽檢附相關參賽證明，並經學校相關處室驗證。</w:t>
      </w:r>
    </w:p>
    <w:p w:rsidR="00CD065A" w:rsidRDefault="00C9214D">
      <w:pPr>
        <w:spacing w:line="360" w:lineRule="exact"/>
        <w:ind w:left="960" w:hanging="240"/>
        <w:jc w:val="both"/>
      </w:pPr>
      <w:r>
        <w:rPr>
          <w:rFonts w:ascii="標楷體" w:eastAsia="標楷體" w:hAnsi="標楷體"/>
          <w:shd w:val="clear" w:color="auto" w:fill="FFFFFF"/>
        </w:rPr>
        <w:t>3.獲得市長獎及當選傑出市長獎不得再</w:t>
      </w:r>
      <w:proofErr w:type="gramStart"/>
      <w:r>
        <w:rPr>
          <w:rFonts w:ascii="標楷體" w:eastAsia="標楷體" w:hAnsi="標楷體"/>
          <w:shd w:val="clear" w:color="auto" w:fill="FFFFFF"/>
        </w:rPr>
        <w:t>兼領校內</w:t>
      </w:r>
      <w:proofErr w:type="gramEnd"/>
      <w:r>
        <w:rPr>
          <w:rFonts w:ascii="標楷體" w:eastAsia="標楷體" w:hAnsi="標楷體"/>
          <w:shd w:val="clear" w:color="auto" w:fill="FFFFFF"/>
        </w:rPr>
        <w:t>南門榮譽獎，前七名獎項缺額依成績依序遞補。</w:t>
      </w:r>
    </w:p>
    <w:p w:rsidR="00CD065A" w:rsidRDefault="00C9214D">
      <w:pPr>
        <w:spacing w:line="360" w:lineRule="exact"/>
        <w:ind w:left="960" w:hanging="240"/>
        <w:jc w:val="both"/>
      </w:pPr>
      <w:r>
        <w:rPr>
          <w:rFonts w:ascii="標楷體" w:eastAsia="標楷體" w:hAnsi="標楷體"/>
        </w:rPr>
        <w:t>4.積分相同時由</w:t>
      </w:r>
      <w:r>
        <w:rPr>
          <w:rFonts w:ascii="標楷體" w:eastAsia="標楷體" w:hAnsi="標楷體"/>
          <w:shd w:val="clear" w:color="auto" w:fill="FFFFFF"/>
        </w:rPr>
        <w:t>傑出市長獎審查委員會決議之</w:t>
      </w:r>
      <w:r>
        <w:rPr>
          <w:rFonts w:ascii="新細明體" w:hAnsi="新細明體"/>
          <w:shd w:val="clear" w:color="auto" w:fill="FFFFFF"/>
        </w:rPr>
        <w:t>。</w:t>
      </w:r>
    </w:p>
    <w:p w:rsidR="00CD065A" w:rsidRDefault="00C9214D">
      <w:pPr>
        <w:pageBreakBefore/>
        <w:spacing w:line="360" w:lineRule="exact"/>
        <w:ind w:left="480"/>
        <w:jc w:val="both"/>
      </w:pPr>
      <w:r>
        <w:rPr>
          <w:rFonts w:ascii="標楷體" w:eastAsia="標楷體" w:hAnsi="標楷體"/>
          <w:b/>
        </w:rPr>
        <w:lastRenderedPageBreak/>
        <w:t>(二)音樂類積分</w:t>
      </w:r>
      <w:r>
        <w:rPr>
          <w:rFonts w:ascii="標楷體" w:eastAsia="標楷體" w:hAnsi="標楷體"/>
        </w:rPr>
        <w:t>給分標準</w:t>
      </w:r>
      <w:r>
        <w:rPr>
          <w:rFonts w:ascii="標楷體" w:eastAsia="標楷體" w:hAnsi="標楷體"/>
          <w:b/>
        </w:rPr>
        <w:t>:</w:t>
      </w:r>
    </w:p>
    <w:tbl>
      <w:tblPr>
        <w:tblW w:w="9228" w:type="dxa"/>
        <w:tblInd w:w="9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6"/>
        <w:gridCol w:w="979"/>
        <w:gridCol w:w="456"/>
        <w:gridCol w:w="1134"/>
        <w:gridCol w:w="1135"/>
        <w:gridCol w:w="1134"/>
        <w:gridCol w:w="1135"/>
        <w:gridCol w:w="1134"/>
        <w:gridCol w:w="1135"/>
      </w:tblGrid>
      <w:tr w:rsidR="00CD065A"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特優</w:t>
            </w:r>
          </w:p>
          <w:p w:rsidR="00CD065A" w:rsidRDefault="00C9214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第1名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特優</w:t>
            </w:r>
          </w:p>
          <w:p w:rsidR="00CD065A" w:rsidRDefault="00C9214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第2名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特優</w:t>
            </w:r>
          </w:p>
          <w:p w:rsidR="00CD065A" w:rsidRDefault="00C9214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第3名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優等</w:t>
            </w:r>
          </w:p>
          <w:p w:rsidR="00CD065A" w:rsidRDefault="00C9214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優等</w:t>
            </w:r>
          </w:p>
          <w:p w:rsidR="00CD065A" w:rsidRDefault="00C9214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第2名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優等</w:t>
            </w:r>
          </w:p>
          <w:p w:rsidR="00CD065A" w:rsidRDefault="00C9214D">
            <w:pPr>
              <w:spacing w:line="360" w:lineRule="exact"/>
              <w:ind w:left="15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第3名</w:t>
            </w:r>
          </w:p>
        </w:tc>
      </w:tr>
      <w:tr w:rsidR="00CD065A">
        <w:trPr>
          <w:trHeight w:val="350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臺北市</w:t>
            </w:r>
          </w:p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學生音樂比賽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個人賽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</w:tr>
      <w:tr w:rsidR="00CD065A">
        <w:trPr>
          <w:trHeight w:val="285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D06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D06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</w:tr>
      <w:tr w:rsidR="00CD065A">
        <w:trPr>
          <w:trHeight w:val="476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D06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團體賽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</w:tr>
      <w:tr w:rsidR="00CD065A">
        <w:trPr>
          <w:trHeight w:val="337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全國學生音樂比賽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個人賽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35</w:t>
            </w:r>
          </w:p>
        </w:tc>
      </w:tr>
      <w:tr w:rsidR="00CD065A">
        <w:trPr>
          <w:trHeight w:val="290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D06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D06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</w:p>
        </w:tc>
      </w:tr>
      <w:tr w:rsidR="00CD065A">
        <w:trPr>
          <w:trHeight w:val="489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D06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團體賽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</w:tr>
      <w:tr w:rsidR="00CD065A">
        <w:trPr>
          <w:trHeight w:val="519"/>
        </w:trPr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其他主管教育行政</w:t>
            </w:r>
          </w:p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機關主辦之全國性</w:t>
            </w:r>
            <w:r>
              <w:rPr>
                <w:rFonts w:ascii="標楷體" w:eastAsia="標楷體" w:hAnsi="標楷體"/>
              </w:rPr>
              <w:br/>
              <w:t>音樂比賽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5A" w:rsidRDefault="00C921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</w:tr>
    </w:tbl>
    <w:p w:rsidR="00CD065A" w:rsidRDefault="00C9214D">
      <w:pPr>
        <w:spacing w:line="360" w:lineRule="exact"/>
        <w:ind w:left="96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1.以臺北市學生音樂比賽(臺北市政府主辦)、全國學生音樂比賽(國立藝術教育館主辦)等積分為主、輔以其他主管教育行政機關主辦之全國性音樂比賽(不分個人、團體、組別)積分為原則。</w:t>
      </w:r>
    </w:p>
    <w:p w:rsidR="00CD065A" w:rsidRDefault="00C9214D">
      <w:pPr>
        <w:spacing w:line="360" w:lineRule="exact"/>
        <w:ind w:left="96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2.前款臺北市學生音樂比賽(臺北市政府主辦)、全國學生音樂比賽(國立藝術教育館主辦)等積分為主、其他主管教育行政機關主辦之全國性音樂比賽(不分個人、團體、組別)之個人賽積分擇優</w:t>
      </w:r>
      <w:proofErr w:type="gramStart"/>
      <w:r>
        <w:rPr>
          <w:rFonts w:ascii="標楷體" w:eastAsia="標楷體" w:hAnsi="標楷體"/>
        </w:rPr>
        <w:t>採</w:t>
      </w:r>
      <w:proofErr w:type="gramEnd"/>
      <w:r>
        <w:rPr>
          <w:rFonts w:ascii="標楷體" w:eastAsia="標楷體" w:hAnsi="標楷體"/>
        </w:rPr>
        <w:t>計一次。</w:t>
      </w:r>
    </w:p>
    <w:p w:rsidR="00CD065A" w:rsidRDefault="00C9214D">
      <w:pPr>
        <w:spacing w:line="360" w:lineRule="exact"/>
        <w:ind w:left="480" w:hanging="480"/>
        <w:jc w:val="both"/>
      </w:pPr>
      <w:r>
        <w:rPr>
          <w:rFonts w:ascii="標楷體" w:eastAsia="標楷體" w:hAnsi="標楷體"/>
        </w:rPr>
        <w:t>六、</w:t>
      </w:r>
      <w:r w:rsidR="0021415D">
        <w:rPr>
          <w:rFonts w:ascii="標楷體" w:eastAsia="標楷體" w:hAnsi="標楷體" w:hint="eastAsia"/>
        </w:rPr>
        <w:t>獲獎名單</w:t>
      </w:r>
      <w:r>
        <w:rPr>
          <w:rFonts w:ascii="標楷體" w:eastAsia="標楷體" w:hAnsi="標楷體"/>
        </w:rPr>
        <w:t>經審查委員會審核通過後，函送教育局，接受市長頒獎表揚。</w:t>
      </w:r>
    </w:p>
    <w:p w:rsidR="00CD065A" w:rsidRDefault="00C9214D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七、本辦法</w:t>
      </w:r>
      <w:r w:rsidR="0021415D">
        <w:rPr>
          <w:rFonts w:ascii="標楷體" w:eastAsia="標楷體" w:hAnsi="標楷體" w:hint="eastAsia"/>
        </w:rPr>
        <w:t>經市長獎</w:t>
      </w:r>
      <w:r w:rsidR="0021415D">
        <w:rPr>
          <w:rFonts w:ascii="標楷體" w:eastAsia="標楷體" w:hAnsi="標楷體"/>
        </w:rPr>
        <w:t>審查委員會</w:t>
      </w:r>
      <w:r w:rsidR="0021415D">
        <w:rPr>
          <w:rFonts w:ascii="標楷體" w:eastAsia="標楷體" w:hAnsi="標楷體" w:hint="eastAsia"/>
        </w:rPr>
        <w:t>審議通過，陳請校長</w:t>
      </w:r>
      <w:r>
        <w:rPr>
          <w:rFonts w:ascii="標楷體" w:eastAsia="標楷體" w:hAnsi="標楷體"/>
        </w:rPr>
        <w:t>核准後實施，修正時亦同。</w:t>
      </w:r>
    </w:p>
    <w:p w:rsidR="00CD065A" w:rsidRDefault="006B30D8">
      <w:pPr>
        <w:pageBreakBefore/>
        <w:spacing w:line="360" w:lineRule="exact"/>
        <w:jc w:val="center"/>
      </w:pPr>
      <w:r>
        <w:rPr>
          <w:rFonts w:ascii="標楷體" w:eastAsia="標楷體" w:hAnsi="標楷體"/>
          <w:b/>
          <w:sz w:val="32"/>
          <w:szCs w:val="34"/>
        </w:rPr>
        <w:lastRenderedPageBreak/>
        <w:t>臺北市立南門國中</w:t>
      </w:r>
      <w:r w:rsidRPr="006B30D8">
        <w:rPr>
          <w:rFonts w:ascii="標楷體" w:eastAsia="標楷體" w:hAnsi="標楷體"/>
          <w:b/>
          <w:color w:val="FF0000"/>
          <w:sz w:val="32"/>
          <w:szCs w:val="34"/>
        </w:rPr>
        <w:t>11</w:t>
      </w:r>
      <w:r w:rsidR="00B25CF4">
        <w:rPr>
          <w:rFonts w:ascii="標楷體" w:eastAsia="標楷體" w:hAnsi="標楷體" w:hint="eastAsia"/>
          <w:b/>
          <w:color w:val="FF0000"/>
          <w:sz w:val="32"/>
          <w:szCs w:val="34"/>
        </w:rPr>
        <w:t>3</w:t>
      </w:r>
      <w:r>
        <w:rPr>
          <w:rFonts w:ascii="標楷體" w:eastAsia="標楷體" w:hAnsi="標楷體"/>
          <w:b/>
          <w:sz w:val="32"/>
          <w:szCs w:val="34"/>
        </w:rPr>
        <w:t>學年度傑出市長</w:t>
      </w:r>
      <w:proofErr w:type="gramStart"/>
      <w:r>
        <w:rPr>
          <w:rFonts w:ascii="標楷體" w:eastAsia="標楷體" w:hAnsi="標楷體"/>
          <w:b/>
          <w:sz w:val="32"/>
          <w:szCs w:val="34"/>
        </w:rPr>
        <w:t>獎暨校內</w:t>
      </w:r>
      <w:proofErr w:type="gramEnd"/>
      <w:r>
        <w:rPr>
          <w:rFonts w:ascii="標楷體" w:eastAsia="標楷體" w:hAnsi="標楷體"/>
          <w:b/>
          <w:sz w:val="32"/>
          <w:szCs w:val="34"/>
        </w:rPr>
        <w:t>南門榮譽獎評選</w:t>
      </w:r>
      <w:r w:rsidR="00C9214D">
        <w:rPr>
          <w:rFonts w:ascii="標楷體" w:eastAsia="標楷體" w:hAnsi="標楷體"/>
          <w:b/>
          <w:sz w:val="32"/>
          <w:szCs w:val="32"/>
        </w:rPr>
        <w:t>申請表</w:t>
      </w:r>
    </w:p>
    <w:p w:rsidR="00EF79B1" w:rsidRDefault="00C9214D">
      <w:pPr>
        <w:spacing w:line="320" w:lineRule="exact"/>
        <w:ind w:left="-283" w:right="-42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申請者：     年     班     號    姓名：</w:t>
      </w:r>
    </w:p>
    <w:p w:rsidR="00CD065A" w:rsidRDefault="00EF79B1">
      <w:pPr>
        <w:spacing w:line="320" w:lineRule="exact"/>
        <w:ind w:left="-283" w:right="-42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申請類別:</w:t>
      </w:r>
      <w:r w:rsidRPr="00EF79B1"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○</w:t>
      </w:r>
      <w:r>
        <w:rPr>
          <w:rFonts w:ascii="標楷體" w:eastAsia="標楷體" w:hAnsi="標楷體"/>
          <w:b/>
          <w:sz w:val="32"/>
          <w:szCs w:val="34"/>
        </w:rPr>
        <w:t>傑出市長獎</w:t>
      </w:r>
      <w:r w:rsidR="00C9214D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、</w:t>
      </w:r>
      <w:r w:rsidR="00C9214D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○</w:t>
      </w:r>
      <w:r>
        <w:rPr>
          <w:rFonts w:ascii="標楷體" w:eastAsia="標楷體" w:hAnsi="標楷體"/>
          <w:b/>
          <w:sz w:val="32"/>
          <w:szCs w:val="34"/>
        </w:rPr>
        <w:t>校內南門榮譽獎</w:t>
      </w:r>
      <w:r w:rsidR="00C9214D">
        <w:rPr>
          <w:rFonts w:ascii="標楷體" w:eastAsia="標楷體" w:hAnsi="標楷體"/>
          <w:sz w:val="32"/>
          <w:szCs w:val="32"/>
        </w:rPr>
        <w:t xml:space="preserve">       </w:t>
      </w:r>
    </w:p>
    <w:p w:rsidR="00CD065A" w:rsidRDefault="00C9214D">
      <w:pPr>
        <w:spacing w:line="320" w:lineRule="exact"/>
        <w:ind w:left="-283" w:right="-425"/>
      </w:pPr>
      <w:r>
        <w:rPr>
          <w:rFonts w:ascii="標楷體" w:eastAsia="標楷體" w:hAnsi="標楷體"/>
          <w:b/>
          <w:sz w:val="28"/>
          <w:szCs w:val="28"/>
        </w:rPr>
        <w:t>類組：○體育類、○音樂類、○綜合類</w:t>
      </w:r>
      <w:r>
        <w:rPr>
          <w:rFonts w:ascii="新細明體" w:hAnsi="新細明體"/>
          <w:b/>
          <w:i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>(每班1名為原則，如未獲錄取</w:t>
      </w:r>
      <w:proofErr w:type="gramStart"/>
      <w:r>
        <w:rPr>
          <w:rFonts w:ascii="標楷體" w:eastAsia="標楷體" w:hAnsi="標楷體"/>
          <w:sz w:val="28"/>
          <w:szCs w:val="28"/>
        </w:rPr>
        <w:t>逕送校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內南門榮譽獎審理) </w:t>
      </w:r>
      <w:r w:rsidRPr="000B071C">
        <w:rPr>
          <w:rFonts w:ascii="標楷體" w:eastAsia="標楷體" w:hAnsi="標楷體"/>
          <w:i/>
          <w:sz w:val="28"/>
          <w:szCs w:val="28"/>
          <w:highlight w:val="yellow"/>
          <w:shd w:val="clear" w:color="auto" w:fill="FFFFFF"/>
        </w:rPr>
        <w:t>(請務必交電子檔)</w:t>
      </w:r>
    </w:p>
    <w:tbl>
      <w:tblPr>
        <w:tblW w:w="1091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409"/>
        <w:gridCol w:w="2433"/>
        <w:gridCol w:w="2797"/>
        <w:gridCol w:w="551"/>
        <w:gridCol w:w="621"/>
        <w:gridCol w:w="709"/>
        <w:gridCol w:w="709"/>
        <w:gridCol w:w="646"/>
        <w:gridCol w:w="771"/>
        <w:gridCol w:w="708"/>
      </w:tblGrid>
      <w:tr w:rsidR="00CD065A" w:rsidTr="00807AEB">
        <w:trPr>
          <w:trHeight w:val="28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9214D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類   組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9214D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 目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9214D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獎   項   名   稱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9214D">
            <w:pPr>
              <w:spacing w:line="240" w:lineRule="exact"/>
              <w:ind w:right="-127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名次</w:t>
            </w:r>
          </w:p>
          <w:p w:rsidR="00CD065A" w:rsidRDefault="00C9214D">
            <w:pPr>
              <w:spacing w:line="240" w:lineRule="exact"/>
              <w:ind w:left="1" w:right="-127" w:hanging="56"/>
            </w:pPr>
            <w:r>
              <w:rPr>
                <w:rFonts w:ascii="標楷體" w:eastAsia="標楷體" w:hAnsi="標楷體"/>
                <w:b/>
                <w:sz w:val="20"/>
              </w:rPr>
              <w:t>(等第)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9214D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頒發單位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9214D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頒發日期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9214D">
            <w:pPr>
              <w:spacing w:line="220" w:lineRule="exact"/>
              <w:ind w:left="-1" w:right="-168" w:hanging="117"/>
              <w:jc w:val="center"/>
              <w:rPr>
                <w:rFonts w:ascii="標楷體" w:eastAsia="標楷體" w:hAnsi="標楷體"/>
                <w:b/>
                <w:bCs/>
                <w:w w:val="90"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w w:val="90"/>
                <w:sz w:val="22"/>
              </w:rPr>
              <w:t>證明文</w:t>
            </w:r>
          </w:p>
          <w:p w:rsidR="00CD065A" w:rsidRDefault="00C9214D">
            <w:pPr>
              <w:spacing w:line="220" w:lineRule="exact"/>
              <w:ind w:left="-1" w:right="-168" w:hanging="117"/>
              <w:jc w:val="center"/>
            </w:pPr>
            <w:r>
              <w:rPr>
                <w:rFonts w:ascii="標楷體" w:eastAsia="標楷體" w:hAnsi="標楷體"/>
                <w:b/>
                <w:bCs/>
                <w:w w:val="90"/>
                <w:sz w:val="22"/>
              </w:rPr>
              <w:t>件(v)</w:t>
            </w:r>
          </w:p>
        </w:tc>
        <w:tc>
          <w:tcPr>
            <w:tcW w:w="64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9214D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b/>
              </w:rPr>
              <w:t>計 分</w:t>
            </w:r>
          </w:p>
        </w:tc>
        <w:tc>
          <w:tcPr>
            <w:tcW w:w="77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9214D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導師審核v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9214D">
            <w:pPr>
              <w:spacing w:line="240" w:lineRule="exact"/>
              <w:ind w:right="-29"/>
              <w:jc w:val="center"/>
            </w:pPr>
            <w:r>
              <w:rPr>
                <w:rFonts w:ascii="標楷體" w:eastAsia="標楷體" w:hAnsi="標楷體"/>
                <w:b/>
                <w:sz w:val="22"/>
              </w:rPr>
              <w:t>訓育組審核v</w:t>
            </w:r>
          </w:p>
        </w:tc>
      </w:tr>
      <w:tr w:rsidR="00CD065A" w:rsidTr="00807AEB">
        <w:trPr>
          <w:trHeight w:val="28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9214D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參加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  <w:t>競賽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  <w:t>獲獎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  <w:t>積分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</w:p>
          <w:p w:rsidR="00CD065A" w:rsidRDefault="00C9214D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/>
                <w:b/>
                <w:color w:val="FF0000"/>
                <w:sz w:val="32"/>
                <w:szCs w:val="32"/>
                <w:shd w:val="clear" w:color="auto" w:fill="FFFFFF"/>
              </w:rPr>
              <w:t>︻</w:t>
            </w:r>
            <w:proofErr w:type="gramEnd"/>
          </w:p>
          <w:p w:rsidR="00CD065A" w:rsidRDefault="00C9214D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color w:val="FF0000"/>
                <w:sz w:val="32"/>
                <w:szCs w:val="32"/>
                <w:shd w:val="clear" w:color="auto" w:fill="FFFFFF"/>
              </w:rPr>
              <w:t>積分</w:t>
            </w:r>
            <w:r>
              <w:rPr>
                <w:rFonts w:ascii="標楷體" w:eastAsia="標楷體" w:hAnsi="標楷體"/>
                <w:b/>
                <w:color w:val="FF0000"/>
                <w:sz w:val="32"/>
                <w:szCs w:val="32"/>
                <w:shd w:val="clear" w:color="auto" w:fill="FFFFFF"/>
              </w:rPr>
              <w:br/>
              <w:t>上限</w:t>
            </w:r>
            <w:r>
              <w:rPr>
                <w:rFonts w:ascii="標楷體" w:eastAsia="標楷體" w:hAnsi="標楷體"/>
                <w:b/>
                <w:color w:val="FF0000"/>
                <w:sz w:val="32"/>
                <w:szCs w:val="32"/>
                <w:shd w:val="clear" w:color="auto" w:fill="FFFFFF"/>
              </w:rPr>
              <w:br/>
              <w:t>80分</w:t>
            </w:r>
          </w:p>
          <w:p w:rsidR="00CD065A" w:rsidRDefault="00C9214D">
            <w:pPr>
              <w:spacing w:line="340" w:lineRule="exact"/>
              <w:jc w:val="center"/>
            </w:pPr>
            <w:proofErr w:type="gramStart"/>
            <w:r>
              <w:rPr>
                <w:rFonts w:ascii="標楷體" w:eastAsia="標楷體" w:hAnsi="標楷體"/>
                <w:b/>
                <w:color w:val="FF0000"/>
                <w:sz w:val="32"/>
                <w:szCs w:val="32"/>
                <w:shd w:val="clear" w:color="auto" w:fill="FFFFFF"/>
              </w:rPr>
              <w:t>︼</w:t>
            </w:r>
            <w:proofErr w:type="gramEnd"/>
            <w:r>
              <w:rPr>
                <w:rFonts w:ascii="標楷體" w:eastAsia="標楷體" w:hAnsi="標楷體"/>
                <w:b/>
                <w:color w:val="FF0000"/>
                <w:sz w:val="32"/>
                <w:szCs w:val="32"/>
                <w:shd w:val="clear" w:color="auto" w:fill="FFFFFF"/>
              </w:rPr>
              <w:br/>
            </w:r>
            <w:r>
              <w:rPr>
                <w:rFonts w:ascii="標楷體" w:eastAsia="標楷體" w:hAnsi="標楷體"/>
                <w:b/>
                <w:color w:val="FF0000"/>
                <w:sz w:val="32"/>
                <w:szCs w:val="32"/>
                <w:shd w:val="clear" w:color="auto" w:fill="FFFFFF"/>
              </w:rPr>
              <w:br/>
            </w:r>
          </w:p>
        </w:tc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921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/>
                <w:sz w:val="28"/>
                <w:szCs w:val="22"/>
              </w:rPr>
              <w:t>個人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9214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/>
                <w:sz w:val="28"/>
                <w:szCs w:val="22"/>
              </w:rPr>
              <w:t>校內競賽獎項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807AEB" w:rsidTr="00807AEB">
        <w:trPr>
          <w:trHeight w:val="28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EB" w:rsidRDefault="00807AEB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EB" w:rsidRDefault="00807AE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EB" w:rsidRDefault="00807AE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7AEB" w:rsidRDefault="00807AEB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7AEB" w:rsidRDefault="00807AEB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7AEB" w:rsidRDefault="00807AEB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7AEB" w:rsidRDefault="00807AEB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7AEB" w:rsidRDefault="00807AEB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7AEB" w:rsidRDefault="00807AEB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7AEB" w:rsidRDefault="00807AEB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7AEB" w:rsidRDefault="00807AEB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CD065A" w:rsidTr="00807AEB">
        <w:trPr>
          <w:trHeight w:val="28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CD065A" w:rsidTr="00807AEB">
        <w:trPr>
          <w:trHeight w:val="28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CD065A" w:rsidTr="00807AEB">
        <w:trPr>
          <w:trHeight w:val="28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CD065A" w:rsidTr="00807AEB">
        <w:trPr>
          <w:trHeight w:val="28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9214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/>
                <w:sz w:val="28"/>
                <w:szCs w:val="22"/>
              </w:rPr>
              <w:t>分區競賽獎項</w:t>
            </w:r>
          </w:p>
          <w:p w:rsidR="00CD065A" w:rsidRDefault="00C9214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/>
                <w:sz w:val="28"/>
                <w:szCs w:val="22"/>
              </w:rPr>
              <w:t>(含縣市政府舉辦)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CD065A" w:rsidTr="00807AEB">
        <w:trPr>
          <w:trHeight w:val="28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CD065A" w:rsidTr="00807AEB">
        <w:trPr>
          <w:trHeight w:val="28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CD065A" w:rsidTr="00807AEB">
        <w:trPr>
          <w:trHeight w:val="28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9214D">
            <w:pPr>
              <w:spacing w:line="280" w:lineRule="exact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/>
                <w:sz w:val="28"/>
                <w:szCs w:val="22"/>
              </w:rPr>
              <w:t>臺北市教育局競賽獎項(含單項協會舉辦)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CD065A" w:rsidTr="00807AEB">
        <w:trPr>
          <w:trHeight w:val="28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CD065A" w:rsidTr="00807AEB">
        <w:trPr>
          <w:trHeight w:val="28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CD065A" w:rsidTr="00807AEB">
        <w:trPr>
          <w:trHeight w:val="28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9214D">
            <w:pPr>
              <w:spacing w:line="280" w:lineRule="exact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/>
                <w:sz w:val="28"/>
                <w:szCs w:val="22"/>
              </w:rPr>
              <w:t>教育部全國性競賽獎項(含單項協會舉辦)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CD065A" w:rsidTr="00807AEB">
        <w:trPr>
          <w:trHeight w:val="28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CD065A" w:rsidTr="00807AEB">
        <w:trPr>
          <w:trHeight w:val="28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9214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/>
                <w:sz w:val="28"/>
                <w:szCs w:val="22"/>
              </w:rPr>
              <w:t>國際性競賽獎項(含單項協會舉辦)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807AEB" w:rsidTr="00807AEB">
        <w:trPr>
          <w:trHeight w:val="28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EB" w:rsidRDefault="00807AEB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EB" w:rsidRDefault="00807AE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EB" w:rsidRDefault="00807AE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7AEB" w:rsidRDefault="00807AEB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7AEB" w:rsidRDefault="00807AEB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7AEB" w:rsidRDefault="00807AEB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7AEB" w:rsidRDefault="00807AEB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7AEB" w:rsidRDefault="00807AEB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7AEB" w:rsidRDefault="00807AEB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7AEB" w:rsidRDefault="00807AEB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7AEB" w:rsidRDefault="00807AEB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CD065A" w:rsidTr="00807AEB">
        <w:trPr>
          <w:trHeight w:val="28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CD065A" w:rsidTr="00807AEB">
        <w:trPr>
          <w:trHeight w:val="28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40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921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團體</w:t>
            </w:r>
          </w:p>
        </w:tc>
        <w:tc>
          <w:tcPr>
            <w:tcW w:w="243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9214D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2"/>
              </w:rPr>
              <w:t>校內競賽獎項</w:t>
            </w:r>
          </w:p>
        </w:tc>
        <w:tc>
          <w:tcPr>
            <w:tcW w:w="279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807AEB" w:rsidTr="00807AEB">
        <w:trPr>
          <w:trHeight w:val="28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EB" w:rsidRDefault="00807AEB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409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EB" w:rsidRDefault="00807AEB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433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EB" w:rsidRDefault="00807AE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7AEB" w:rsidRDefault="00807AEB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7AEB" w:rsidRDefault="00807AEB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7AEB" w:rsidRDefault="00807AEB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7AEB" w:rsidRDefault="00807AEB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7AEB" w:rsidRDefault="00807AEB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7AEB" w:rsidRDefault="00807AEB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7AEB" w:rsidRDefault="00807AEB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7AEB" w:rsidRDefault="00807AEB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CD065A" w:rsidTr="00807AEB">
        <w:trPr>
          <w:trHeight w:val="28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409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433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CD065A" w:rsidTr="00807AEB">
        <w:trPr>
          <w:trHeight w:val="28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409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9214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/>
                <w:sz w:val="28"/>
                <w:szCs w:val="22"/>
              </w:rPr>
              <w:t>分區競賽獎項</w:t>
            </w:r>
          </w:p>
          <w:p w:rsidR="00CD065A" w:rsidRDefault="00C9214D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2"/>
              </w:rPr>
              <w:t>(含縣市政府舉辦)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CD065A" w:rsidTr="00807AEB">
        <w:trPr>
          <w:trHeight w:val="28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409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CD065A" w:rsidTr="00807AEB">
        <w:trPr>
          <w:trHeight w:val="28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409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CD065A" w:rsidTr="00807AEB">
        <w:trPr>
          <w:trHeight w:val="28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409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9214D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2"/>
              </w:rPr>
              <w:t>臺北市教育局競賽獎項(含單項協會舉辦)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CD065A" w:rsidTr="00807AEB">
        <w:trPr>
          <w:trHeight w:val="28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409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CD065A" w:rsidTr="00807AEB">
        <w:trPr>
          <w:trHeight w:val="28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409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CD065A" w:rsidTr="00807AEB">
        <w:trPr>
          <w:trHeight w:val="28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409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CD065A" w:rsidTr="00807AEB">
        <w:trPr>
          <w:trHeight w:val="28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409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9214D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2"/>
              </w:rPr>
              <w:t>教育部全國性競賽獎項(含單項協會舉辦)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CD065A" w:rsidTr="00807AEB">
        <w:trPr>
          <w:trHeight w:val="28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409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CD065A" w:rsidTr="00807AEB">
        <w:trPr>
          <w:trHeight w:val="28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409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CD065A" w:rsidTr="00807AEB">
        <w:trPr>
          <w:trHeight w:val="28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409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9214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/>
                <w:sz w:val="28"/>
                <w:szCs w:val="22"/>
              </w:rPr>
              <w:t>國際性競賽獎項</w:t>
            </w:r>
          </w:p>
          <w:p w:rsidR="00CD065A" w:rsidRDefault="00C9214D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2"/>
              </w:rPr>
              <w:t>(含單項協會舉辦)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807AEB" w:rsidTr="00807AEB">
        <w:trPr>
          <w:trHeight w:val="28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EB" w:rsidRDefault="00807AEB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409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EB" w:rsidRDefault="00807AEB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EB" w:rsidRDefault="00807AEB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7AEB" w:rsidRDefault="00807AEB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7AEB" w:rsidRDefault="00807AEB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7AEB" w:rsidRDefault="00807AEB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7AEB" w:rsidRDefault="00807AEB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7AEB" w:rsidRDefault="00807AEB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7AEB" w:rsidRDefault="00807AEB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7AEB" w:rsidRDefault="00807AEB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7AEB" w:rsidRDefault="00807AEB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CD065A" w:rsidTr="00807AEB">
        <w:trPr>
          <w:trHeight w:val="28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409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CD065A" w:rsidTr="00807AEB">
        <w:trPr>
          <w:trHeight w:val="284"/>
          <w:jc w:val="center"/>
        </w:trPr>
        <w:tc>
          <w:tcPr>
            <w:tcW w:w="10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9214D" w:rsidP="00DA7520">
            <w:pPr>
              <w:spacing w:line="300" w:lineRule="exact"/>
              <w:ind w:left="240"/>
            </w:pPr>
            <w:r>
              <w:rPr>
                <w:rFonts w:ascii="標楷體" w:eastAsia="標楷體" w:hAnsi="標楷體"/>
                <w:sz w:val="28"/>
                <w:szCs w:val="32"/>
              </w:rPr>
              <w:t>日常生活表現</w:t>
            </w:r>
            <w:r>
              <w:rPr>
                <w:rFonts w:ascii="標楷體" w:eastAsia="標楷體" w:hAnsi="標楷體"/>
                <w:szCs w:val="26"/>
              </w:rPr>
              <w:t>(訓育組統一印製)</w:t>
            </w:r>
            <w:r>
              <w:rPr>
                <w:rFonts w:ascii="標楷體" w:eastAsia="標楷體" w:hAnsi="標楷體"/>
                <w:sz w:val="28"/>
                <w:szCs w:val="32"/>
              </w:rPr>
              <w:t>.審查會議導師說明.</w:t>
            </w:r>
            <w:r>
              <w:rPr>
                <w:rFonts w:ascii="標楷體" w:eastAsia="標楷體" w:hAnsi="標楷體"/>
                <w:sz w:val="28"/>
                <w:szCs w:val="32"/>
              </w:rPr>
              <w:br/>
              <w:t>其他特殊表現具體事蹟證明(請附上證明文件)</w:t>
            </w:r>
          </w:p>
        </w:tc>
      </w:tr>
      <w:tr w:rsidR="00CD065A" w:rsidTr="00807AEB">
        <w:trPr>
          <w:trHeight w:val="951"/>
          <w:jc w:val="center"/>
        </w:trPr>
        <w:tc>
          <w:tcPr>
            <w:tcW w:w="8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9214D">
            <w:pPr>
              <w:spacing w:line="220" w:lineRule="exact"/>
              <w:ind w:left="220" w:hanging="22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請依分類組別填寫並附上證明文件，給分標準請參考評選辦法</w:t>
            </w:r>
            <w:r>
              <w:rPr>
                <w:rFonts w:ascii="新細明體" w:hAnsi="新細明體"/>
                <w:sz w:val="22"/>
                <w:szCs w:val="22"/>
              </w:rPr>
              <w:t>。</w:t>
            </w:r>
          </w:p>
          <w:p w:rsidR="00CD065A" w:rsidRDefault="00C9214D" w:rsidP="00DA7520">
            <w:pPr>
              <w:spacing w:line="280" w:lineRule="exact"/>
              <w:ind w:left="96"/>
              <w:jc w:val="both"/>
            </w:pP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參加競賽獲獎積分僅供審查委員參考</w:t>
            </w:r>
            <w:r>
              <w:rPr>
                <w:rFonts w:ascii="標楷體" w:eastAsia="標楷體" w:hAnsi="標楷體"/>
                <w:sz w:val="22"/>
                <w:szCs w:val="22"/>
              </w:rPr>
              <w:t>，審查會議導師說明</w:t>
            </w:r>
            <w:r w:rsidR="00DA7520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/>
                <w:sz w:val="22"/>
                <w:szCs w:val="22"/>
              </w:rPr>
              <w:t>證明文件</w:t>
            </w:r>
            <w:r w:rsidR="00DA7520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/>
                <w:sz w:val="22"/>
                <w:szCs w:val="22"/>
              </w:rPr>
              <w:t>日常生活表現等，將提交審查委員充分討論後，並經多數決議錄取之</w:t>
            </w:r>
            <w:r>
              <w:rPr>
                <w:rFonts w:ascii="新細明體" w:hAnsi="新細明體"/>
                <w:sz w:val="22"/>
                <w:szCs w:val="22"/>
              </w:rPr>
              <w:t>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65A" w:rsidRDefault="00C9214D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導師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簽名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065A" w:rsidRDefault="00CD065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D065A" w:rsidRDefault="00C9214D" w:rsidP="00DA7520">
      <w:pPr>
        <w:spacing w:line="0" w:lineRule="atLeast"/>
        <w:jc w:val="center"/>
        <w:rPr>
          <w:sz w:val="6"/>
        </w:rPr>
      </w:pPr>
      <w:r>
        <w:rPr>
          <w:rFonts w:ascii="標楷體" w:eastAsia="標楷體" w:hAnsi="標楷體"/>
          <w:sz w:val="40"/>
          <w:szCs w:val="40"/>
        </w:rPr>
        <w:t xml:space="preserve">  </w:t>
      </w:r>
      <w:bookmarkStart w:id="0" w:name="_GoBack"/>
      <w:bookmarkEnd w:id="0"/>
      <w:r w:rsidR="00DA7520">
        <w:rPr>
          <w:sz w:val="6"/>
        </w:rPr>
        <w:t xml:space="preserve"> </w:t>
      </w:r>
    </w:p>
    <w:sectPr w:rsidR="00CD065A" w:rsidSect="00807AEB">
      <w:footerReference w:type="default" r:id="rId7"/>
      <w:pgSz w:w="11906" w:h="16838"/>
      <w:pgMar w:top="567" w:right="567" w:bottom="567" w:left="567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3F9" w:rsidRDefault="00EC03F9">
      <w:r>
        <w:separator/>
      </w:r>
    </w:p>
  </w:endnote>
  <w:endnote w:type="continuationSeparator" w:id="0">
    <w:p w:rsidR="00EC03F9" w:rsidRDefault="00EC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0497210"/>
      <w:docPartObj>
        <w:docPartGallery w:val="Page Numbers (Bottom of Page)"/>
        <w:docPartUnique/>
      </w:docPartObj>
    </w:sdtPr>
    <w:sdtEndPr/>
    <w:sdtContent>
      <w:p w:rsidR="00D35146" w:rsidRDefault="00D3514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520" w:rsidRPr="00DA7520">
          <w:rPr>
            <w:noProof/>
            <w:lang w:val="zh-TW"/>
          </w:rPr>
          <w:t>3</w:t>
        </w:r>
        <w:r>
          <w:fldChar w:fldCharType="end"/>
        </w:r>
      </w:p>
    </w:sdtContent>
  </w:sdt>
  <w:p w:rsidR="00D35146" w:rsidRDefault="00D351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3F9" w:rsidRDefault="00EC03F9">
      <w:r>
        <w:rPr>
          <w:color w:val="000000"/>
        </w:rPr>
        <w:separator/>
      </w:r>
    </w:p>
  </w:footnote>
  <w:footnote w:type="continuationSeparator" w:id="0">
    <w:p w:rsidR="00EC03F9" w:rsidRDefault="00EC0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728"/>
    <w:multiLevelType w:val="multilevel"/>
    <w:tmpl w:val="A4D2788A"/>
    <w:lvl w:ilvl="0">
      <w:start w:val="1"/>
      <w:numFmt w:val="taiwaneseCountingThousand"/>
      <w:lvlText w:val="(%1)"/>
      <w:lvlJc w:val="left"/>
      <w:pPr>
        <w:ind w:left="990" w:hanging="51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5D035E"/>
    <w:multiLevelType w:val="multilevel"/>
    <w:tmpl w:val="D5E67012"/>
    <w:lvl w:ilvl="0">
      <w:start w:val="1"/>
      <w:numFmt w:val="taiwaneseCountingThousand"/>
      <w:lvlText w:val="(%1)"/>
      <w:lvlJc w:val="left"/>
      <w:pPr>
        <w:ind w:left="990" w:hanging="510"/>
      </w:pPr>
    </w:lvl>
    <w:lvl w:ilvl="1">
      <w:start w:val="1"/>
      <w:numFmt w:val="decimal"/>
      <w:lvlText w:val="%2."/>
      <w:lvlJc w:val="left"/>
      <w:pPr>
        <w:ind w:left="1320" w:hanging="360"/>
      </w:pPr>
    </w:lvl>
    <w:lvl w:ilvl="2">
      <w:numFmt w:val="bullet"/>
      <w:lvlText w:val="＊"/>
      <w:lvlJc w:val="left"/>
      <w:pPr>
        <w:ind w:left="1800" w:hanging="360"/>
      </w:pPr>
      <w:rPr>
        <w:rFonts w:ascii="新細明體" w:eastAsia="新細明體" w:hAnsi="新細明體" w:cs="Times New Roman"/>
      </w:r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4F77223"/>
    <w:multiLevelType w:val="multilevel"/>
    <w:tmpl w:val="008064E8"/>
    <w:lvl w:ilvl="0">
      <w:start w:val="1"/>
      <w:numFmt w:val="taiwaneseCountingThousand"/>
      <w:lvlText w:val="(%1)"/>
      <w:lvlJc w:val="left"/>
      <w:pPr>
        <w:ind w:left="990" w:hanging="51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B72557A"/>
    <w:multiLevelType w:val="multilevel"/>
    <w:tmpl w:val="FB86E88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5A"/>
    <w:rsid w:val="0000683D"/>
    <w:rsid w:val="00085DBC"/>
    <w:rsid w:val="000B071C"/>
    <w:rsid w:val="000E30B2"/>
    <w:rsid w:val="00112B90"/>
    <w:rsid w:val="001A1023"/>
    <w:rsid w:val="001D7CBB"/>
    <w:rsid w:val="0021415D"/>
    <w:rsid w:val="002E7E98"/>
    <w:rsid w:val="003668D9"/>
    <w:rsid w:val="00395D38"/>
    <w:rsid w:val="004A0086"/>
    <w:rsid w:val="00566ADD"/>
    <w:rsid w:val="005D5CCC"/>
    <w:rsid w:val="00664FCD"/>
    <w:rsid w:val="00666990"/>
    <w:rsid w:val="006731B4"/>
    <w:rsid w:val="0067762E"/>
    <w:rsid w:val="006B30D8"/>
    <w:rsid w:val="006D58FE"/>
    <w:rsid w:val="00743D58"/>
    <w:rsid w:val="00744AB8"/>
    <w:rsid w:val="00807AEB"/>
    <w:rsid w:val="008140D8"/>
    <w:rsid w:val="00870861"/>
    <w:rsid w:val="00990A24"/>
    <w:rsid w:val="009C3296"/>
    <w:rsid w:val="00A405CF"/>
    <w:rsid w:val="00A977D9"/>
    <w:rsid w:val="00B06251"/>
    <w:rsid w:val="00B25CF4"/>
    <w:rsid w:val="00BC0645"/>
    <w:rsid w:val="00BD6012"/>
    <w:rsid w:val="00C47249"/>
    <w:rsid w:val="00C83280"/>
    <w:rsid w:val="00C9214D"/>
    <w:rsid w:val="00CD065A"/>
    <w:rsid w:val="00D35146"/>
    <w:rsid w:val="00D51504"/>
    <w:rsid w:val="00DA7520"/>
    <w:rsid w:val="00EC03F9"/>
    <w:rsid w:val="00EF79B1"/>
    <w:rsid w:val="00F0469A"/>
    <w:rsid w:val="00F06E69"/>
    <w:rsid w:val="00F44FF1"/>
    <w:rsid w:val="00FA007E"/>
    <w:rsid w:val="00FD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15380"/>
  <w15:docId w15:val="{4C431344-901F-4A4B-A56E-54772FE8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480"/>
    </w:p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uiPriority w:val="99"/>
    <w:rPr>
      <w:kern w:val="3"/>
    </w:rPr>
  </w:style>
  <w:style w:type="paragraph" w:styleId="a7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uiPriority w:val="99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臺北市文山區實踐國民中學九十三學年度畢業生「市長獎」評選辦法</dc:title>
  <dc:subject/>
  <dc:creator>RexYaYa</dc:creator>
  <cp:lastModifiedBy>Windows 使用者</cp:lastModifiedBy>
  <cp:revision>3</cp:revision>
  <cp:lastPrinted>2024-01-02T10:55:00Z</cp:lastPrinted>
  <dcterms:created xsi:type="dcterms:W3CDTF">2025-01-08T08:53:00Z</dcterms:created>
  <dcterms:modified xsi:type="dcterms:W3CDTF">2025-01-08T08:57:00Z</dcterms:modified>
</cp:coreProperties>
</file>