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</w:t>
      </w:r>
      <w:proofErr w:type="gramStart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螢</w:t>
      </w:r>
      <w:proofErr w:type="gramEnd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橋國中</w:t>
      </w:r>
      <w:proofErr w:type="gramStart"/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proofErr w:type="gramEnd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</w:t>
      </w:r>
      <w:bookmarkStart w:id="0" w:name="_GoBack"/>
      <w:proofErr w:type="gramStart"/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</w:t>
      </w:r>
      <w:proofErr w:type="gramEnd"/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  <w:bookmarkEnd w:id="0"/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臺北市政府教育局109年11月9日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</w:t>
      </w:r>
      <w:proofErr w:type="gramStart"/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特</w:t>
      </w:r>
      <w:proofErr w:type="gramEnd"/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字第10931000802號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0E4599">
      <w:pPr>
        <w:snapToGrid w:val="0"/>
        <w:spacing w:line="48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0E4599">
      <w:pPr>
        <w:widowControl/>
        <w:snapToGrid w:val="0"/>
        <w:spacing w:line="48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proofErr w:type="gramStart"/>
      <w:r w:rsidRPr="000E4599">
        <w:rPr>
          <w:rFonts w:ascii="標楷體" w:eastAsia="標楷體" w:hAnsi="標楷體" w:hint="eastAsia"/>
          <w:sz w:val="28"/>
          <w:szCs w:val="28"/>
        </w:rPr>
        <w:t>螢</w:t>
      </w:r>
      <w:proofErr w:type="gramEnd"/>
      <w:r w:rsidRPr="000E4599">
        <w:rPr>
          <w:rFonts w:ascii="標楷體" w:eastAsia="標楷體" w:hAnsi="標楷體" w:hint="eastAsia"/>
          <w:sz w:val="28"/>
          <w:szCs w:val="28"/>
        </w:rPr>
        <w:t>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0E4599">
      <w:pPr>
        <w:snapToGrid w:val="0"/>
        <w:spacing w:line="48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三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2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五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</w:t>
      </w:r>
      <w:proofErr w:type="gramStart"/>
      <w:r w:rsidRPr="000E4599">
        <w:rPr>
          <w:rFonts w:ascii="Times New Roman" w:eastAsia="標楷體" w:hAnsi="Times New Roman" w:cs="Times New Roman"/>
          <w:sz w:val="28"/>
          <w:szCs w:val="28"/>
        </w:rPr>
        <w:t>螢</w:t>
      </w:r>
      <w:proofErr w:type="gramEnd"/>
      <w:r w:rsidRPr="000E4599">
        <w:rPr>
          <w:rFonts w:ascii="Times New Roman" w:eastAsia="標楷體" w:hAnsi="Times New Roman" w:cs="Times New Roman"/>
          <w:sz w:val="28"/>
          <w:szCs w:val="28"/>
        </w:rPr>
        <w:t>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</w:t>
      </w:r>
      <w:proofErr w:type="gramStart"/>
      <w:r w:rsidRPr="000E4599">
        <w:rPr>
          <w:rFonts w:ascii="Times New Roman" w:eastAsia="標楷體" w:hAnsi="Times New Roman" w:cs="Times New Roman"/>
          <w:sz w:val="28"/>
          <w:szCs w:val="28"/>
        </w:rPr>
        <w:t>及創課教室</w:t>
      </w:r>
      <w:proofErr w:type="gramEnd"/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2633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國中七、八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0E4599">
        <w:rPr>
          <w:rFonts w:eastAsia="標楷體" w:hint="eastAsia"/>
          <w:sz w:val="28"/>
          <w:szCs w:val="28"/>
        </w:rPr>
        <w:t>目前就讀數理資優資源班或數理資優方案之八年級學生。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eastAsia="標楷體" w:hint="eastAsia"/>
          <w:sz w:val="28"/>
          <w:szCs w:val="28"/>
        </w:rPr>
        <w:t>通過</w:t>
      </w:r>
      <w:r w:rsidRPr="000E4599">
        <w:rPr>
          <w:rFonts w:eastAsia="標楷體" w:hint="eastAsia"/>
          <w:sz w:val="28"/>
          <w:szCs w:val="28"/>
        </w:rPr>
        <w:t>109</w:t>
      </w:r>
      <w:r w:rsidRPr="000E4599">
        <w:rPr>
          <w:rFonts w:eastAsia="標楷體" w:hint="eastAsia"/>
          <w:sz w:val="28"/>
          <w:szCs w:val="28"/>
        </w:rPr>
        <w:t>學年度數理學術性向資優班初選評量之七年級學生。</w:t>
      </w:r>
    </w:p>
    <w:p w:rsidR="004D274B" w:rsidRPr="000E4599" w:rsidRDefault="004D274B" w:rsidP="008D41B0">
      <w:pPr>
        <w:snapToGrid w:val="0"/>
        <w:spacing w:line="48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3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D252AC">
      <w:pPr>
        <w:snapToGrid w:val="0"/>
        <w:spacing w:line="48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Pr="000E4599">
        <w:rPr>
          <w:rFonts w:eastAsia="標楷體" w:hint="eastAsia"/>
          <w:sz w:val="28"/>
          <w:szCs w:val="28"/>
        </w:rPr>
        <w:t>3</w:t>
      </w:r>
      <w:r w:rsidRPr="000E4599">
        <w:rPr>
          <w:rFonts w:eastAsia="標楷體" w:hint="eastAsia"/>
          <w:sz w:val="28"/>
          <w:szCs w:val="28"/>
        </w:rPr>
        <w:t>名或以上學生參與，再依據各校報名先後順序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6874B0" w:rsidRDefault="004D274B" w:rsidP="006874B0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(</w:t>
      </w:r>
      <w:proofErr w:type="gramStart"/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874B0">
        <w:rPr>
          <w:rFonts w:ascii="Times New Roman" w:eastAsia="標楷體" w:hAnsi="Times New Roman" w:cs="Times New Roman" w:hint="eastAsia"/>
          <w:sz w:val="28"/>
          <w:szCs w:val="28"/>
        </w:rPr>
        <w:t>報名日期</w:t>
      </w:r>
      <w:r w:rsidR="006874B0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6874B0">
        <w:rPr>
          <w:rFonts w:ascii="Times New Roman" w:eastAsia="標楷體" w:hAnsi="Times New Roman" w:cs="Times New Roman" w:hint="eastAsia"/>
          <w:sz w:val="28"/>
          <w:szCs w:val="28"/>
        </w:rPr>
        <w:t>至特教組報名。</w:t>
      </w:r>
    </w:p>
    <w:p w:rsidR="0056563B" w:rsidRPr="006874B0" w:rsidRDefault="00D21503" w:rsidP="006874B0">
      <w:pPr>
        <w:snapToGrid w:val="0"/>
        <w:spacing w:line="48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874B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874B0" w:rsidRPr="000E4599">
        <w:rPr>
          <w:rFonts w:ascii="標楷體" w:eastAsia="標楷體"/>
          <w:color w:val="000000"/>
          <w:sz w:val="28"/>
          <w:szCs w:val="28"/>
        </w:rPr>
        <w:t xml:space="preserve"> </w:t>
      </w:r>
      <w:r w:rsidR="0056563B" w:rsidRPr="000E4599">
        <w:rPr>
          <w:rFonts w:ascii="標楷體" w:eastAsia="標楷體" w:hAnsi="標楷體"/>
          <w:sz w:val="28"/>
          <w:szCs w:val="28"/>
        </w:rPr>
        <w:t>錄取名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單於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:00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599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。經錄取者請於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前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繳款帳號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將於電子郵件中通知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，逾期則由候補名單遞補。</w:t>
      </w:r>
    </w:p>
    <w:p w:rsidR="00794D2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0E4599">
      <w:pPr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</w:t>
      </w:r>
      <w:proofErr w:type="gramStart"/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0E4599">
        <w:rPr>
          <w:rFonts w:ascii="Times New Roman" w:eastAsia="標楷體" w:hAnsi="Times New Roman" w:cs="Times New Roman"/>
          <w:sz w:val="28"/>
          <w:szCs w:val="28"/>
        </w:rPr>
        <w:t>如：地震、颱風等</w:t>
      </w:r>
      <w:proofErr w:type="gramStart"/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0E4599">
        <w:rPr>
          <w:rFonts w:ascii="Times New Roman" w:eastAsia="標楷體" w:hAnsi="Times New Roman" w:cs="Times New Roman"/>
          <w:sz w:val="28"/>
          <w:szCs w:val="28"/>
        </w:rPr>
        <w:t>或不可抗力之因素，致活動日期或地點更動，將於本校網頁公告。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proofErr w:type="gramStart"/>
      <w:r w:rsidRPr="000E4599">
        <w:rPr>
          <w:rFonts w:ascii="標楷體" w:eastAsia="標楷體" w:hAnsi="標楷體" w:hint="eastAsia"/>
          <w:sz w:val="28"/>
          <w:szCs w:val="28"/>
        </w:rPr>
        <w:t>螢</w:t>
      </w:r>
      <w:proofErr w:type="gramEnd"/>
      <w:r w:rsidRPr="000E4599">
        <w:rPr>
          <w:rFonts w:ascii="標楷體" w:eastAsia="標楷體" w:hAnsi="標楷體" w:hint="eastAsia"/>
          <w:sz w:val="28"/>
          <w:szCs w:val="28"/>
        </w:rPr>
        <w:t>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Pr="00334D5E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proofErr w:type="gramStart"/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</w:t>
      </w:r>
      <w:proofErr w:type="gramEnd"/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橋國中</w:t>
      </w:r>
      <w:proofErr w:type="gramStart"/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proofErr w:type="gramEnd"/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</w:t>
      </w:r>
      <w:proofErr w:type="gramStart"/>
      <w:r w:rsidRPr="00334D5E">
        <w:rPr>
          <w:rFonts w:ascii="標楷體" w:eastAsia="標楷體" w:hAnsi="標楷體" w:cs="Arial"/>
          <w:kern w:val="0"/>
          <w:sz w:val="28"/>
          <w:szCs w:val="28"/>
        </w:rPr>
        <w:t>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</w:t>
      </w:r>
      <w:proofErr w:type="gramEnd"/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22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0E4599" w:rsidRPr="00166C6D" w:rsidTr="009655F9">
        <w:trPr>
          <w:trHeight w:val="416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0E4599" w:rsidRPr="00166C6D" w:rsidRDefault="000E4599" w:rsidP="009655F9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0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三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proofErr w:type="gramStart"/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  <w:proofErr w:type="gramEnd"/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四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proofErr w:type="gramStart"/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  <w:proofErr w:type="gramEnd"/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 w:rsidRPr="00166C6D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0E4599" w:rsidRPr="00166C6D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地點：電腦教室</w:t>
            </w:r>
          </w:p>
        </w:tc>
      </w:tr>
      <w:tr w:rsidR="000E4599" w:rsidRPr="00166C6D" w:rsidTr="009655F9">
        <w:trPr>
          <w:trHeight w:val="31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0E4599" w:rsidRPr="00166C6D" w:rsidTr="009655F9">
        <w:trPr>
          <w:trHeight w:val="116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Merge w:val="restart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各校休業式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密碼學簡介／模運算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基本數學軟體介紹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lastRenderedPageBreak/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模運算／</w:t>
            </w:r>
            <w:proofErr w:type="gramStart"/>
            <w:r w:rsidRPr="00166C6D">
              <w:rPr>
                <w:rFonts w:eastAsia="標楷體"/>
                <w:b/>
                <w:bCs/>
              </w:rPr>
              <w:t>對稱式加密</w:t>
            </w:r>
            <w:proofErr w:type="gramEnd"/>
            <w:r w:rsidRPr="00166C6D">
              <w:rPr>
                <w:rFonts w:eastAsia="標楷體"/>
                <w:b/>
                <w:bCs/>
              </w:rPr>
              <w:t>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常見函數、方程式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的圖形與性質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1160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</w:rPr>
              <w:t>對稱式</w:t>
            </w:r>
            <w:r w:rsidRPr="00166C6D">
              <w:rPr>
                <w:rFonts w:eastAsia="標楷體"/>
                <w:b/>
                <w:bCs/>
                <w:szCs w:val="24"/>
              </w:rPr>
              <w:t>／非</w:t>
            </w:r>
            <w:proofErr w:type="gramStart"/>
            <w:r w:rsidRPr="00166C6D">
              <w:rPr>
                <w:rFonts w:eastAsia="標楷體"/>
                <w:b/>
                <w:bCs/>
                <w:szCs w:val="24"/>
              </w:rPr>
              <w:t>對稱式加密</w:t>
            </w:r>
            <w:proofErr w:type="gramEnd"/>
            <w:r w:rsidRPr="00166C6D">
              <w:rPr>
                <w:rFonts w:eastAsia="標楷體"/>
                <w:b/>
                <w:bCs/>
                <w:szCs w:val="24"/>
              </w:rPr>
              <w:t>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349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/>
                <w:bCs/>
                <w:color w:val="000000"/>
                <w:sz w:val="22"/>
              </w:rPr>
              <w:t>午餐及午休</w:t>
            </w:r>
            <w:r w:rsidRPr="0028104A">
              <w:rPr>
                <w:rFonts w:eastAsia="標楷體" w:hint="eastAsia"/>
                <w:bCs/>
                <w:color w:val="000000"/>
                <w:sz w:val="22"/>
              </w:rPr>
              <w:t>／</w:t>
            </w:r>
            <w:r w:rsidRPr="0028104A">
              <w:rPr>
                <w:rFonts w:eastAsia="標楷體" w:hint="eastAsia"/>
                <w:bCs/>
                <w:sz w:val="22"/>
              </w:rPr>
              <w:t>開幕式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proofErr w:type="gramStart"/>
            <w:r w:rsidRPr="0028104A">
              <w:rPr>
                <w:rFonts w:eastAsia="標楷體" w:hint="eastAsia"/>
                <w:bCs/>
                <w:sz w:val="22"/>
              </w:rPr>
              <w:t>螢</w:t>
            </w:r>
            <w:proofErr w:type="gramEnd"/>
            <w:r w:rsidRPr="0028104A">
              <w:rPr>
                <w:rFonts w:eastAsia="標楷體" w:hint="eastAsia"/>
                <w:bCs/>
                <w:sz w:val="22"/>
              </w:rPr>
              <w:t>橋國中</w:t>
            </w:r>
            <w:r w:rsidRPr="0028104A">
              <w:rPr>
                <w:rFonts w:eastAsia="標楷體" w:hint="eastAsia"/>
                <w:bCs/>
                <w:sz w:val="22"/>
              </w:rPr>
              <w:t xml:space="preserve"> </w:t>
            </w:r>
            <w:r w:rsidRPr="0028104A">
              <w:rPr>
                <w:rFonts w:eastAsia="標楷體" w:hint="eastAsia"/>
                <w:bCs/>
                <w:sz w:val="22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午餐及午休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畢氏定理與畢氏學派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畢氏定理證明與摺紙活動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淺談正多面體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畢氏定理在不同時代下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的證明及其意義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從長</w:t>
            </w:r>
            <w:proofErr w:type="gramStart"/>
            <w:r w:rsidRPr="0028104A">
              <w:rPr>
                <w:rFonts w:eastAsia="標楷體"/>
                <w:b/>
                <w:bCs/>
                <w:szCs w:val="24"/>
              </w:rPr>
              <w:t>尾夾看</w:t>
            </w:r>
            <w:proofErr w:type="gramEnd"/>
            <w:r w:rsidRPr="0028104A">
              <w:rPr>
                <w:rFonts w:eastAsia="標楷體"/>
                <w:b/>
                <w:bCs/>
                <w:szCs w:val="24"/>
              </w:rPr>
              <w:t>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:00~1</w:t>
            </w:r>
            <w:r>
              <w:rPr>
                <w:rFonts w:eastAsia="標楷體" w:hint="eastAsia"/>
                <w:szCs w:val="24"/>
              </w:rPr>
              <w:t>7</w:t>
            </w:r>
            <w:r w:rsidRPr="00166C6D">
              <w:rPr>
                <w:rFonts w:eastAsia="標楷體"/>
                <w:szCs w:val="24"/>
              </w:rPr>
              <w:t>:00</w:t>
            </w:r>
          </w:p>
          <w:p w:rsidR="000E4599" w:rsidRPr="002A460F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七</w:t>
            </w:r>
            <w:r w:rsidRPr="00166C6D">
              <w:rPr>
                <w:rFonts w:eastAsia="標楷體"/>
                <w:szCs w:val="24"/>
              </w:rPr>
              <w:t>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91A14" w:rsidRDefault="000E4599" w:rsidP="009655F9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191A14">
              <w:rPr>
                <w:rFonts w:eastAsia="標楷體" w:hint="eastAsia"/>
                <w:b/>
                <w:color w:val="000000"/>
                <w:szCs w:val="24"/>
              </w:rPr>
              <w:t>摺紙與畢氏三元組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</w:t>
            </w:r>
            <w:r w:rsidRPr="00166C6D">
              <w:rPr>
                <w:rFonts w:eastAsia="標楷體"/>
                <w:szCs w:val="24"/>
              </w:rPr>
              <w:t>楊清源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從長</w:t>
            </w:r>
            <w:proofErr w:type="gramStart"/>
            <w:r w:rsidRPr="00166C6D">
              <w:rPr>
                <w:rFonts w:eastAsia="標楷體"/>
                <w:b/>
                <w:bCs/>
                <w:szCs w:val="24"/>
              </w:rPr>
              <w:t>尾夾看</w:t>
            </w:r>
            <w:proofErr w:type="gramEnd"/>
            <w:r w:rsidRPr="00166C6D">
              <w:rPr>
                <w:rFonts w:eastAsia="標楷體"/>
                <w:b/>
                <w:bCs/>
                <w:szCs w:val="24"/>
              </w:rPr>
              <w:t>正多面體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224"/>
        </w:trPr>
        <w:tc>
          <w:tcPr>
            <w:tcW w:w="153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1</w:t>
            </w:r>
            <w:r w:rsidRPr="0028104A">
              <w:rPr>
                <w:rFonts w:eastAsia="標楷體" w:hint="eastAsia"/>
                <w:sz w:val="22"/>
              </w:rPr>
              <w:t>7</w:t>
            </w:r>
            <w:r w:rsidRPr="0028104A">
              <w:rPr>
                <w:rFonts w:eastAsia="標楷體"/>
                <w:sz w:val="22"/>
              </w:rPr>
              <w:t>:00~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bCs/>
                <w:sz w:val="22"/>
              </w:rPr>
              <w:t>閉幕式</w:t>
            </w:r>
          </w:p>
        </w:tc>
      </w:tr>
      <w:tr w:rsidR="000E4599" w:rsidRPr="00166C6D" w:rsidTr="009655F9">
        <w:trPr>
          <w:trHeight w:val="189"/>
        </w:trPr>
        <w:tc>
          <w:tcPr>
            <w:tcW w:w="10204" w:type="dxa"/>
            <w:gridSpan w:val="4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</w:t>
            </w:r>
            <w:proofErr w:type="gramStart"/>
            <w:r w:rsidRPr="00166C6D">
              <w:rPr>
                <w:rFonts w:eastAsia="標楷體"/>
                <w:b/>
                <w:bCs/>
                <w:szCs w:val="24"/>
              </w:rPr>
              <w:t>螢</w:t>
            </w:r>
            <w:proofErr w:type="gramEnd"/>
            <w:r w:rsidRPr="00166C6D">
              <w:rPr>
                <w:rFonts w:eastAsia="標楷體"/>
                <w:b/>
                <w:bCs/>
                <w:szCs w:val="24"/>
              </w:rPr>
              <w:t>橋國中網站最新消息</w:t>
            </w:r>
          </w:p>
        </w:tc>
      </w:tr>
    </w:tbl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</w:t>
      </w:r>
      <w:proofErr w:type="gramStart"/>
      <w:r w:rsidRPr="0050243E">
        <w:rPr>
          <w:rFonts w:eastAsia="標楷體"/>
          <w:sz w:val="22"/>
          <w:szCs w:val="22"/>
        </w:rPr>
        <w:t>螢</w:t>
      </w:r>
      <w:proofErr w:type="gramEnd"/>
      <w:r w:rsidRPr="0050243E">
        <w:rPr>
          <w:rFonts w:eastAsia="標楷體"/>
          <w:sz w:val="22"/>
          <w:szCs w:val="22"/>
        </w:rPr>
        <w:t>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</w:t>
      </w:r>
      <w:proofErr w:type="gramStart"/>
      <w:r w:rsidRPr="00D538FC">
        <w:rPr>
          <w:rFonts w:eastAsia="標楷體"/>
          <w:sz w:val="22"/>
          <w:szCs w:val="22"/>
        </w:rPr>
        <w:t>螢</w:t>
      </w:r>
      <w:proofErr w:type="gramEnd"/>
      <w:r w:rsidRPr="00D538FC">
        <w:rPr>
          <w:rFonts w:eastAsia="標楷體"/>
          <w:sz w:val="22"/>
          <w:szCs w:val="22"/>
        </w:rPr>
        <w:t>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</w:t>
      </w:r>
      <w:proofErr w:type="gramStart"/>
      <w:r w:rsidRPr="000E4599">
        <w:rPr>
          <w:rFonts w:eastAsia="標楷體"/>
          <w:sz w:val="22"/>
          <w:szCs w:val="22"/>
        </w:rPr>
        <w:t>瘋桌遊蘆洲店桌</w:t>
      </w:r>
      <w:proofErr w:type="gramEnd"/>
      <w:r w:rsidRPr="000E4599">
        <w:rPr>
          <w:rFonts w:eastAsia="標楷體"/>
          <w:sz w:val="22"/>
          <w:szCs w:val="22"/>
        </w:rPr>
        <w:t>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螢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橋國中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110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</w:t>
      </w:r>
      <w:proofErr w:type="gramStart"/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</w:t>
      </w:r>
      <w:proofErr w:type="gramEnd"/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2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4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lastRenderedPageBreak/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目前就讀數理資優資源班或數理資優方案之八年級學生。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109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proofErr w:type="gramEnd"/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</w:t>
            </w:r>
            <w:proofErr w:type="gramEnd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83E96" w:rsidRPr="00804621" w:rsidRDefault="00F83E96" w:rsidP="00F83E96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螢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橋國中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110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</w:t>
      </w:r>
      <w:proofErr w:type="gramStart"/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</w:t>
      </w:r>
      <w:proofErr w:type="gramEnd"/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51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27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9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8A74C2" w:rsidRPr="00712B95" w:rsidRDefault="008A74C2" w:rsidP="008A74C2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2B95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0E4599">
        <w:rPr>
          <w:rFonts w:eastAsia="標楷體" w:hint="eastAsia"/>
          <w:sz w:val="28"/>
          <w:szCs w:val="28"/>
        </w:rPr>
        <w:t>請將各校團體報名表、學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proofErr w:type="gramStart"/>
      <w:r w:rsidRPr="000E4599">
        <w:rPr>
          <w:rFonts w:ascii="Times New Roman" w:eastAsia="標楷體" w:hAnsi="Times New Roman" w:cs="Times New Roman" w:hint="eastAsia"/>
          <w:sz w:val="28"/>
          <w:szCs w:val="28"/>
        </w:rPr>
        <w:t>螢</w:t>
      </w:r>
      <w:proofErr w:type="gramEnd"/>
      <w:r w:rsidRPr="000E4599">
        <w:rPr>
          <w:rFonts w:ascii="Times New Roman" w:eastAsia="標楷體" w:hAnsi="Times New Roman" w:cs="Times New Roman" w:hint="eastAsia"/>
          <w:sz w:val="28"/>
          <w:szCs w:val="28"/>
        </w:rPr>
        <w:t>橋國中特教組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8" w:history="1">
        <w:r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螢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橋國中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110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</w:t>
      </w:r>
      <w:proofErr w:type="gramStart"/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</w:t>
      </w:r>
      <w:proofErr w:type="gramEnd"/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9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</w:t>
      </w:r>
      <w:proofErr w:type="gramStart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棕</w:t>
      </w:r>
      <w:proofErr w:type="gramEnd"/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</w:t>
      </w:r>
      <w:proofErr w:type="gramStart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</w:t>
      </w:r>
      <w:proofErr w:type="gramEnd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北公車資訊網」</w:t>
      </w:r>
      <w:proofErr w:type="gramStart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（</w:t>
      </w:r>
      <w:proofErr w:type="gramEnd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proofErr w:type="gramStart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</w:t>
      </w:r>
      <w:proofErr w:type="gramEnd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</w:t>
      </w:r>
      <w:proofErr w:type="gramStart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（</w:t>
      </w:r>
      <w:proofErr w:type="gramEnd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proofErr w:type="gramStart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</w:t>
      </w:r>
      <w:proofErr w:type="gramEnd"/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38" w:rsidRDefault="00020D38" w:rsidP="0056563B">
      <w:r>
        <w:separator/>
      </w:r>
    </w:p>
  </w:endnote>
  <w:endnote w:type="continuationSeparator" w:id="0">
    <w:p w:rsidR="00020D38" w:rsidRDefault="00020D38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38" w:rsidRDefault="00020D38" w:rsidP="0056563B">
      <w:r>
        <w:separator/>
      </w:r>
    </w:p>
  </w:footnote>
  <w:footnote w:type="continuationSeparator" w:id="0">
    <w:p w:rsidR="00020D38" w:rsidRDefault="00020D38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29"/>
    <w:rsid w:val="00020D38"/>
    <w:rsid w:val="000357DE"/>
    <w:rsid w:val="000944CB"/>
    <w:rsid w:val="000E4599"/>
    <w:rsid w:val="00126325"/>
    <w:rsid w:val="001D0419"/>
    <w:rsid w:val="001F4A3C"/>
    <w:rsid w:val="002C479A"/>
    <w:rsid w:val="002F5BBB"/>
    <w:rsid w:val="00305996"/>
    <w:rsid w:val="003211D9"/>
    <w:rsid w:val="00334D5E"/>
    <w:rsid w:val="003A67B4"/>
    <w:rsid w:val="004D274B"/>
    <w:rsid w:val="00533A52"/>
    <w:rsid w:val="0056563B"/>
    <w:rsid w:val="005B01B6"/>
    <w:rsid w:val="006874B0"/>
    <w:rsid w:val="006A31F4"/>
    <w:rsid w:val="006C3B63"/>
    <w:rsid w:val="00730C5E"/>
    <w:rsid w:val="00794D29"/>
    <w:rsid w:val="008A74C2"/>
    <w:rsid w:val="008B373D"/>
    <w:rsid w:val="008D41B0"/>
    <w:rsid w:val="009325A5"/>
    <w:rsid w:val="00983929"/>
    <w:rsid w:val="00B03074"/>
    <w:rsid w:val="00B22633"/>
    <w:rsid w:val="00C36B63"/>
    <w:rsid w:val="00C67825"/>
    <w:rsid w:val="00CB0FFA"/>
    <w:rsid w:val="00D21503"/>
    <w:rsid w:val="00D252AC"/>
    <w:rsid w:val="00D92065"/>
    <w:rsid w:val="00DF0439"/>
    <w:rsid w:val="00E022EE"/>
    <w:rsid w:val="00E23D59"/>
    <w:rsid w:val="00F23C0E"/>
    <w:rsid w:val="00F52337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jhyang@g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2021-01-02T07:59:00Z</dcterms:created>
  <dcterms:modified xsi:type="dcterms:W3CDTF">2021-01-02T07:59:00Z</dcterms:modified>
</cp:coreProperties>
</file>